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2D" w:rsidRPr="00754C2D" w:rsidRDefault="00754C2D" w:rsidP="00754C2D">
      <w:pPr>
        <w:shd w:val="clear" w:color="auto" w:fill="FFFFFF"/>
        <w:spacing w:line="540" w:lineRule="atLeast"/>
        <w:jc w:val="center"/>
        <w:outlineLvl w:val="0"/>
        <w:rPr>
          <w:rFonts w:ascii="Arial" w:hAnsi="Arial" w:cs="Arial"/>
          <w:b/>
          <w:color w:val="1079C4"/>
          <w:kern w:val="36"/>
          <w:sz w:val="36"/>
          <w:szCs w:val="36"/>
          <w:lang w:eastAsia="ru-RU"/>
        </w:rPr>
      </w:pPr>
      <w:r w:rsidRPr="00754C2D">
        <w:rPr>
          <w:rFonts w:ascii="Arial" w:hAnsi="Arial" w:cs="Arial"/>
          <w:b/>
          <w:color w:val="1079C4"/>
          <w:kern w:val="36"/>
          <w:sz w:val="36"/>
          <w:szCs w:val="36"/>
          <w:lang w:eastAsia="ru-RU"/>
        </w:rPr>
        <w:t>Родителям - о без</w:t>
      </w:r>
      <w:r w:rsidR="00A76062">
        <w:rPr>
          <w:rFonts w:ascii="Arial" w:hAnsi="Arial" w:cs="Arial"/>
          <w:b/>
          <w:color w:val="1079C4"/>
          <w:kern w:val="36"/>
          <w:sz w:val="36"/>
          <w:szCs w:val="36"/>
          <w:lang w:eastAsia="ru-RU"/>
        </w:rPr>
        <w:t>опасности детей в летний период</w:t>
      </w:r>
    </w:p>
    <w:p w:rsidR="00754C2D" w:rsidRPr="00754C2D" w:rsidRDefault="00754C2D" w:rsidP="00754C2D">
      <w:pPr>
        <w:shd w:val="clear" w:color="auto" w:fill="FFFFFF"/>
        <w:spacing w:line="315" w:lineRule="atLeast"/>
        <w:jc w:val="left"/>
        <w:rPr>
          <w:rFonts w:ascii="Arial" w:hAnsi="Arial" w:cs="Arial"/>
          <w:b/>
          <w:bCs/>
          <w:color w:val="1C2D4A"/>
          <w:sz w:val="21"/>
          <w:szCs w:val="21"/>
          <w:lang w:eastAsia="ru-RU"/>
        </w:rPr>
      </w:pPr>
    </w:p>
    <w:p w:rsidR="00754C2D" w:rsidRPr="00754C2D" w:rsidRDefault="00754C2D" w:rsidP="00754C2D">
      <w:pPr>
        <w:shd w:val="clear" w:color="auto" w:fill="FFFFFF"/>
        <w:spacing w:line="315" w:lineRule="atLeast"/>
        <w:jc w:val="left"/>
        <w:rPr>
          <w:rFonts w:ascii="Arial" w:hAnsi="Arial" w:cs="Arial"/>
          <w:b/>
          <w:bCs/>
          <w:sz w:val="21"/>
          <w:szCs w:val="21"/>
          <w:lang w:eastAsia="ru-RU"/>
        </w:rPr>
      </w:pPr>
      <w:r w:rsidRPr="00754C2D">
        <w:rPr>
          <w:rFonts w:ascii="Arial" w:hAnsi="Arial" w:cs="Arial"/>
          <w:b/>
          <w:bCs/>
          <w:sz w:val="21"/>
          <w:szCs w:val="21"/>
          <w:lang w:eastAsia="ru-RU"/>
        </w:rPr>
        <w:t>Безопасность детей в полной мере зависит от родителей. В целях предупреждения несчастных случаев с детьми, уважаемые родители, не забывайте контролировать,  чем занимаются ваши дети в свободное время.</w:t>
      </w:r>
    </w:p>
    <w:p w:rsidR="00754C2D" w:rsidRDefault="00754C2D" w:rsidP="00754C2D">
      <w:pPr>
        <w:shd w:val="clear" w:color="auto" w:fill="FFFFFF"/>
        <w:spacing w:line="330" w:lineRule="atLeast"/>
        <w:jc w:val="left"/>
        <w:rPr>
          <w:rFonts w:ascii="Arial" w:hAnsi="Arial" w:cs="Arial"/>
          <w:sz w:val="21"/>
          <w:szCs w:val="21"/>
          <w:lang w:eastAsia="ru-RU"/>
        </w:rPr>
      </w:pPr>
      <w:r w:rsidRPr="00754C2D">
        <w:rPr>
          <w:rFonts w:ascii="Arial" w:hAnsi="Arial" w:cs="Arial"/>
          <w:sz w:val="21"/>
          <w:szCs w:val="21"/>
          <w:lang w:eastAsia="ru-RU"/>
        </w:rPr>
        <w:t>Лето – пора веселья и беззаботности, в особенности для наших любимых детишек. Родителям же остается быть чрезмерно внимательными, поскольку дети остаются на долгое время без присмотра, как дома, так и на улице. Обеспечить безопасность детей летом в первую очередь задача родителей. Поэтому ознакомление с правилами безопасности на период летних каникул чрезвычайно важно и следует их рассказать о них вашим детям.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</w:r>
    </w:p>
    <w:p w:rsidR="00754C2D" w:rsidRDefault="00754C2D" w:rsidP="00754C2D">
      <w:pPr>
        <w:shd w:val="clear" w:color="auto" w:fill="FFFFFF"/>
        <w:spacing w:line="330" w:lineRule="atLeast"/>
        <w:jc w:val="left"/>
        <w:rPr>
          <w:rFonts w:ascii="Arial" w:hAnsi="Arial" w:cs="Arial"/>
          <w:sz w:val="21"/>
          <w:szCs w:val="21"/>
          <w:lang w:eastAsia="ru-RU"/>
        </w:rPr>
      </w:pPr>
      <w:r>
        <w:rPr>
          <w:rFonts w:ascii="Arial" w:hAnsi="Arial" w:cs="Arial"/>
          <w:sz w:val="21"/>
          <w:szCs w:val="21"/>
          <w:lang w:eastAsia="ru-RU"/>
        </w:rPr>
        <w:t xml:space="preserve">                                                      </w:t>
      </w:r>
      <w:r w:rsidRPr="00754C2D">
        <w:rPr>
          <w:rFonts w:ascii="Arial" w:hAnsi="Arial" w:cs="Arial"/>
          <w:b/>
          <w:bCs/>
          <w:sz w:val="21"/>
          <w:szCs w:val="21"/>
          <w:lang w:eastAsia="ru-RU"/>
        </w:rPr>
        <w:t>Пожарная безопасность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Пожар может возникнуть в любом месте и в любое время. Поэтому к нему надо быть подготовленным. Главное, что нужно запомнить - спички и зажигалки служат для хозяйственных дел, но никак не для игры. Даже маленькая искра может привести к большой беде в любом месте, даже на улице.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</w:r>
      <w:r w:rsidRPr="00754C2D">
        <w:rPr>
          <w:rFonts w:ascii="Arial" w:hAnsi="Arial" w:cs="Arial"/>
          <w:sz w:val="21"/>
          <w:szCs w:val="21"/>
          <w:u w:val="single"/>
          <w:lang w:eastAsia="ru-RU"/>
        </w:rPr>
        <w:t>Закрепляйте с детьми правила пожарной безопасности</w:t>
      </w:r>
      <w:r w:rsidRPr="00754C2D">
        <w:rPr>
          <w:rFonts w:ascii="Arial" w:hAnsi="Arial" w:cs="Arial"/>
          <w:sz w:val="21"/>
          <w:szCs w:val="21"/>
          <w:lang w:eastAsia="ru-RU"/>
        </w:rPr>
        <w:t>: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Не играть с огнем!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Не играть со спичками, не разводить костры!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Не включать электроприборы, если взрослых нет дома!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Не бросать в огонь пустые баночки и флаконы от бытовых химических веществ, особенно аэрозоли!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Не играть с бензином и другими горючими веществами!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Никогда не прятаться при пожаре, ни под кровать, ни в шкаф!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При пожаре звонить 01, 112 (назвать свой адрес, телефон, фамилию и что горит)!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</w:r>
    </w:p>
    <w:p w:rsidR="00754C2D" w:rsidRDefault="00754C2D" w:rsidP="00754C2D">
      <w:pPr>
        <w:shd w:val="clear" w:color="auto" w:fill="FFFFFF"/>
        <w:spacing w:line="330" w:lineRule="atLeast"/>
        <w:jc w:val="left"/>
        <w:rPr>
          <w:rFonts w:ascii="Arial" w:hAnsi="Arial" w:cs="Arial"/>
          <w:sz w:val="21"/>
          <w:szCs w:val="21"/>
          <w:lang w:eastAsia="ru-RU"/>
        </w:rPr>
      </w:pPr>
      <w:r>
        <w:rPr>
          <w:rFonts w:ascii="Arial" w:hAnsi="Arial" w:cs="Arial"/>
          <w:b/>
          <w:bCs/>
          <w:sz w:val="21"/>
          <w:szCs w:val="21"/>
          <w:lang w:eastAsia="ru-RU"/>
        </w:rPr>
        <w:t xml:space="preserve">                                                    </w:t>
      </w:r>
      <w:r w:rsidRPr="00754C2D">
        <w:rPr>
          <w:rFonts w:ascii="Arial" w:hAnsi="Arial" w:cs="Arial"/>
          <w:b/>
          <w:bCs/>
          <w:sz w:val="21"/>
          <w:szCs w:val="21"/>
          <w:lang w:eastAsia="ru-RU"/>
        </w:rPr>
        <w:t>Безопасность на воде летом </w:t>
      </w:r>
      <w:r w:rsidRPr="00754C2D">
        <w:rPr>
          <w:rFonts w:ascii="Arial" w:hAnsi="Arial" w:cs="Arial"/>
          <w:b/>
          <w:bCs/>
          <w:sz w:val="21"/>
          <w:szCs w:val="21"/>
          <w:lang w:eastAsia="ru-RU"/>
        </w:rPr>
        <w:br/>
      </w:r>
      <w:r w:rsidRPr="00754C2D">
        <w:rPr>
          <w:rFonts w:ascii="Arial" w:hAnsi="Arial" w:cs="Arial"/>
          <w:sz w:val="21"/>
          <w:szCs w:val="21"/>
          <w:lang w:eastAsia="ru-RU"/>
        </w:rPr>
        <w:t>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u w:val="single"/>
          <w:lang w:eastAsia="ru-RU"/>
        </w:rPr>
        <w:t>рекомендации</w:t>
      </w:r>
      <w:r w:rsidRPr="00754C2D">
        <w:rPr>
          <w:rFonts w:ascii="Arial" w:hAnsi="Arial" w:cs="Arial"/>
          <w:sz w:val="21"/>
          <w:szCs w:val="21"/>
          <w:lang w:eastAsia="ru-RU"/>
        </w:rPr>
        <w:t>: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Не разрешайте купаться ребенку без вашего присмотра, особенно на матрацах или надувных кругах.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Отпускайте ребенка в воду только в плавательном жилете или нарукавниках. Не позволяйте детям играть в игры, где участники прячутся под водой или их «топят». Такие развлечения могут окончиться трагедией.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Не разрешайте заплывать за буйки и нырять в неизвестных местах водоема, поскольку камни и ветки деревьев часто приводят к травмам.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Контролируйте время пребывания ребенка в воде, чтобы не допустить переохлаждения.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Во избежание солнечных ожогов смазывайте кожу ребенка специальными солнцезащитными средствами.</w:t>
      </w:r>
      <w:r w:rsidRPr="00754C2D">
        <w:rPr>
          <w:rFonts w:ascii="Arial" w:hAnsi="Arial" w:cs="Arial"/>
          <w:sz w:val="21"/>
          <w:szCs w:val="21"/>
          <w:lang w:eastAsia="ru-RU"/>
        </w:rPr>
        <w:br/>
      </w:r>
    </w:p>
    <w:p w:rsidR="00754C2D" w:rsidRPr="00754C2D" w:rsidRDefault="00754C2D" w:rsidP="00754C2D">
      <w:pPr>
        <w:shd w:val="clear" w:color="auto" w:fill="FFFFFF"/>
        <w:spacing w:line="330" w:lineRule="atLeast"/>
        <w:jc w:val="left"/>
        <w:rPr>
          <w:rFonts w:ascii="Arial" w:hAnsi="Arial" w:cs="Arial"/>
          <w:sz w:val="21"/>
          <w:szCs w:val="21"/>
          <w:lang w:eastAsia="ru-RU"/>
        </w:rPr>
      </w:pPr>
      <w:r>
        <w:rPr>
          <w:rFonts w:ascii="Arial" w:hAnsi="Arial" w:cs="Arial"/>
          <w:sz w:val="21"/>
          <w:szCs w:val="21"/>
          <w:lang w:eastAsia="ru-RU"/>
        </w:rPr>
        <w:t xml:space="preserve">                                                       </w:t>
      </w:r>
      <w:r w:rsidRPr="00754C2D">
        <w:rPr>
          <w:rFonts w:ascii="Arial" w:hAnsi="Arial" w:cs="Arial"/>
          <w:b/>
          <w:bCs/>
          <w:sz w:val="21"/>
          <w:szCs w:val="21"/>
          <w:lang w:eastAsia="ru-RU"/>
        </w:rPr>
        <w:t>Безопасность на природе летом</w:t>
      </w:r>
      <w:proofErr w:type="gramStart"/>
      <w:r w:rsidRPr="00754C2D">
        <w:rPr>
          <w:rFonts w:ascii="Arial" w:hAnsi="Arial" w:cs="Arial"/>
          <w:sz w:val="21"/>
          <w:szCs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Е</w:t>
      </w:r>
      <w:proofErr w:type="gramEnd"/>
      <w:r w:rsidRPr="00754C2D">
        <w:rPr>
          <w:rFonts w:ascii="Arial" w:hAnsi="Arial" w:cs="Arial"/>
          <w:sz w:val="21"/>
          <w:szCs w:val="21"/>
          <w:lang w:eastAsia="ru-RU"/>
        </w:rPr>
        <w:t>сли вам удастся выбраться на природу (лес, парк), обязательно ознакомьтесь с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u w:val="single"/>
          <w:lang w:eastAsia="ru-RU"/>
        </w:rPr>
        <w:t>правилами безопасности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t>детей летом:</w:t>
      </w:r>
      <w:r w:rsidRPr="00754C2D">
        <w:rPr>
          <w:rFonts w:ascii="Arial" w:hAnsi="Arial" w:cs="Arial"/>
          <w:sz w:val="21"/>
          <w:szCs w:val="21"/>
          <w:lang w:eastAsia="ru-RU"/>
        </w:rPr>
        <w:br/>
      </w:r>
      <w:r w:rsidRPr="00754C2D">
        <w:rPr>
          <w:rFonts w:ascii="Arial" w:hAnsi="Arial" w:cs="Arial"/>
          <w:sz w:val="21"/>
          <w:szCs w:val="21"/>
          <w:lang w:eastAsia="ru-RU"/>
        </w:rPr>
        <w:lastRenderedPageBreak/>
        <w:t>В таких местах обычно много клещей, укусы которых опасны тяжелыми заболеваниями. Поэтому ребенка лучше одеть в штаны и закрытую обувь. Причем брюки следует заправить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в резинку носков. Не помешает и обработка поверхности одежды средствами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от насекомых.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Объясните ребенку, что запрещено трогать незнакомые грибы и кушать неизвестные ягоды или плоды, растущие в лесу! Они могут быть ядовитыми!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Во избежание укуса таких насекомых как шмели, осы, пчелы, расскажите, что нужно оставаться недвижимым, когда они поблизости.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Не позволяйте ребенку подходить к животным, которые могут укусить его и заразить бешенством.</w:t>
      </w:r>
      <w:r w:rsidRPr="00754C2D">
        <w:rPr>
          <w:rFonts w:ascii="Arial" w:hAnsi="Arial" w:cs="Arial"/>
          <w:sz w:val="21"/>
          <w:szCs w:val="21"/>
          <w:lang w:eastAsia="ru-RU"/>
        </w:rPr>
        <w:br/>
        <w:t>Ни в коем случае не оставляйте детей без присмотра – они могут заблудиться!</w:t>
      </w:r>
      <w:r w:rsidRPr="00754C2D">
        <w:rPr>
          <w:rFonts w:ascii="Arial" w:hAnsi="Arial" w:cs="Arial"/>
          <w:sz w:val="21"/>
          <w:lang w:eastAsia="ru-RU"/>
        </w:rPr>
        <w:t> </w:t>
      </w:r>
      <w:r w:rsidRPr="00754C2D">
        <w:rPr>
          <w:rFonts w:ascii="Arial" w:hAnsi="Arial" w:cs="Arial"/>
          <w:sz w:val="21"/>
          <w:szCs w:val="21"/>
          <w:lang w:eastAsia="ru-RU"/>
        </w:rPr>
        <w:br/>
      </w:r>
      <w:r w:rsidRPr="00754C2D">
        <w:rPr>
          <w:rFonts w:ascii="Arial" w:hAnsi="Arial" w:cs="Arial"/>
          <w:sz w:val="21"/>
          <w:szCs w:val="21"/>
          <w:lang w:eastAsia="ru-RU"/>
        </w:rPr>
        <w:br/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303026" w:rsidRDefault="00303026" w:rsidP="00525C59">
      <w:pPr>
        <w:ind w:firstLine="540"/>
        <w:rPr>
          <w:szCs w:val="28"/>
        </w:rPr>
      </w:pPr>
    </w:p>
    <w:p w:rsidR="00151F7D" w:rsidRDefault="00151F7D" w:rsidP="00525C59">
      <w:pPr>
        <w:ind w:firstLine="540"/>
        <w:rPr>
          <w:szCs w:val="28"/>
        </w:rPr>
      </w:pPr>
    </w:p>
    <w:sectPr w:rsidR="00151F7D" w:rsidSect="009001E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20C41"/>
    <w:multiLevelType w:val="hybridMultilevel"/>
    <w:tmpl w:val="97CE239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C59"/>
    <w:rsid w:val="000A4CFB"/>
    <w:rsid w:val="00151F7D"/>
    <w:rsid w:val="002E2B71"/>
    <w:rsid w:val="00303026"/>
    <w:rsid w:val="00525C59"/>
    <w:rsid w:val="00754C2D"/>
    <w:rsid w:val="007A59D5"/>
    <w:rsid w:val="009001E3"/>
    <w:rsid w:val="009532A9"/>
    <w:rsid w:val="00A76062"/>
    <w:rsid w:val="00C4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2A9"/>
    <w:pPr>
      <w:jc w:val="both"/>
    </w:pPr>
    <w:rPr>
      <w:sz w:val="28"/>
      <w:szCs w:val="22"/>
      <w:lang w:eastAsia="en-US"/>
    </w:rPr>
  </w:style>
  <w:style w:type="paragraph" w:styleId="1">
    <w:name w:val="heading 1"/>
    <w:basedOn w:val="a"/>
    <w:qFormat/>
    <w:rsid w:val="00754C2D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532A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date">
    <w:name w:val="date"/>
    <w:basedOn w:val="a"/>
    <w:rsid w:val="00754C2D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3">
    <w:name w:val="Normal (Web)"/>
    <w:basedOn w:val="a"/>
    <w:rsid w:val="00754C2D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4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592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Родителям - о безопасности детей в летний период</vt:lpstr>
    </vt:vector>
  </TitlesOfParts>
  <Company>Hewlett-Packard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Родителям - о безопасности детей в летний период</dc:title>
  <dc:creator>Пользователь</dc:creator>
  <cp:lastModifiedBy>Витя</cp:lastModifiedBy>
  <cp:revision>2</cp:revision>
  <cp:lastPrinted>2015-02-11T11:45:00Z</cp:lastPrinted>
  <dcterms:created xsi:type="dcterms:W3CDTF">2019-03-09T07:21:00Z</dcterms:created>
  <dcterms:modified xsi:type="dcterms:W3CDTF">2019-03-09T07:21:00Z</dcterms:modified>
</cp:coreProperties>
</file>