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4F" w:rsidRDefault="00F6534F" w:rsidP="00F6534F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25296"/>
          <w:sz w:val="60"/>
          <w:szCs w:val="60"/>
        </w:rPr>
      </w:pPr>
      <w:r>
        <w:rPr>
          <w:b w:val="0"/>
          <w:bCs w:val="0"/>
          <w:color w:val="025296"/>
          <w:sz w:val="60"/>
          <w:szCs w:val="60"/>
        </w:rPr>
        <w:t>Безопасность в социальных сетях</w:t>
      </w:r>
    </w:p>
    <w:p w:rsidR="00F6534F" w:rsidRDefault="00F6534F" w:rsidP="00F6534F">
      <w:pPr>
        <w:shd w:val="clear" w:color="auto" w:fill="FFFFFF"/>
        <w:spacing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c-m-imagesubtitle-image-12780246624" o:spid="_x0000_i1025" type="#_x0000_t75" alt="" style="width:24.3pt;height:24.3pt"/>
        </w:pic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0"/>
          <w:szCs w:val="30"/>
        </w:rPr>
        <w:t>Уважаемые родители! Предлагаем ознакомиться с памяткой "Безопасность детей в социальных сетях", разработанной компанией "Касперский".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jc w:val="righ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jc w:val="right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С полной версией статьи можно ознакомиться здесь: </w:t>
      </w:r>
      <w:hyperlink r:id="rId4" w:tgtFrame="_blank" w:tooltip="https://blog.kaspersky.ru/simple-rules-kids-social/4137/" w:history="1">
        <w:r>
          <w:rPr>
            <w:rStyle w:val="a5"/>
            <w:rFonts w:ascii="Arial" w:hAnsi="Arial" w:cs="Arial"/>
            <w:b/>
            <w:bCs/>
            <w:color w:val="025197"/>
            <w:sz w:val="22"/>
            <w:szCs w:val="22"/>
            <w:u w:val="none"/>
          </w:rPr>
          <w:t>https://blog.kaspersky.ru/simple-rules-kids-social/4137/</w:t>
        </w:r>
      </w:hyperlink>
    </w:p>
    <w:p w:rsidR="00F6534F" w:rsidRDefault="00F6534F" w:rsidP="00F6534F">
      <w:pPr>
        <w:shd w:val="clear" w:color="auto" w:fill="FFFFFF"/>
        <w:spacing w:line="449" w:lineRule="atLeast"/>
        <w:rPr>
          <w:rFonts w:ascii="Helvetica" w:hAnsi="Helvetica" w:cs="Helvetica"/>
          <w:color w:val="30342D"/>
          <w:sz w:val="30"/>
          <w:szCs w:val="30"/>
        </w:rPr>
      </w:pPr>
      <w:r>
        <w:rPr>
          <w:rFonts w:ascii="Helvetica" w:hAnsi="Helvetica" w:cs="Helvetica"/>
          <w:color w:val="30342D"/>
          <w:sz w:val="30"/>
          <w:szCs w:val="30"/>
        </w:rPr>
        <w:br w:type="textWrapping" w:clear="all"/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/>
          <w:iCs/>
          <w:color w:val="025197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 xml:space="preserve">Хотите вы того или нет, но средства общения наших детей впечатляюще изменились за последнее десятилетие. Они реже встречаются и созваниваются, зато постоянно на связи в социальных сетях. В каком-то возрасте между 11 и 14 годами, в зависимости от подростковой моды и отчасти местного законодательства, ваш сын или дочь захотят завести себе учетную запись в </w:t>
      </w:r>
      <w:proofErr w:type="spellStart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>Facebook</w:t>
      </w:r>
      <w:proofErr w:type="spellEnd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 xml:space="preserve"> и «</w:t>
      </w:r>
      <w:proofErr w:type="spellStart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>ВКонтакте</w:t>
      </w:r>
      <w:proofErr w:type="spellEnd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 xml:space="preserve">», но значительная мера ответственности за то, как у них пойдут дела </w:t>
      </w:r>
      <w:proofErr w:type="spellStart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>онлайн</w:t>
      </w:r>
      <w:proofErr w:type="spellEnd"/>
      <w:r>
        <w:rPr>
          <w:rStyle w:val="a4"/>
          <w:rFonts w:ascii="Arial" w:hAnsi="Arial" w:cs="Arial"/>
          <w:i/>
          <w:iCs/>
          <w:color w:val="025197"/>
          <w:sz w:val="26"/>
          <w:szCs w:val="26"/>
        </w:rPr>
        <w:t>, лежит на родителях.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Запрет бесполезен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Некоторые родители ждут какой-то волшебной круглой даты вроде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шестнадцатилетия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или иного события, запрещая регистрироваться в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соцсети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до тех пор. Это безнадежный путь, потому что подросток сделает это тогда, когда в его классе иначе станет невозможно. И если вы это запрещаете, то все произойдет тайком от вас, только и всего. Вы этого не хотите. Сопротивляться этому нельзя, а значит, надо возглавить.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Много экранов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Если вы поставили домашний компьютер в гостиной и считаете, что теперь сетевая активность ребенка будет под присмотром, то вы упустили смартфоны, планшеты, школьные компьютеры, телевизоры, игровые приставки и, кажется, холодильники. Общаться с друзьями можно с помощью всего вышеперечисленного, и главным инструментом будет смартфон, никак иначе. В этом факте есть ряд опасностей, о которых должны знать и вы, и ребенок.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Личная безопасность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Наедине с компьютером или смартфоном легко забыть, что в Сети миллиарды людей и до любого пара кликов. В том числе до вашего </w:t>
      </w:r>
      <w:r>
        <w:rPr>
          <w:rFonts w:ascii="Arial" w:hAnsi="Arial" w:cs="Arial"/>
          <w:color w:val="444444"/>
          <w:sz w:val="26"/>
          <w:szCs w:val="26"/>
        </w:rPr>
        <w:lastRenderedPageBreak/>
        <w:t xml:space="preserve">ребенка. В Сети им могут заинтересоваться мошенники разного рода, тролли разной степени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небезобидности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, а также еще более опасные персонажи вроде педофилов. Чтобы максимально обезопаситься от подобных угроз, нужно научиться правилам сетевой безопасности, которые столь же важны, как правила дорожного движения. Правила просты — не выдавать людям свои имя, место учебы и проживания, сообщать родителям или другим доверенным взрослым о любых разговорах на тревожные темы, внимательно контролировать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публикуемый</w:t>
      </w:r>
      <w:proofErr w:type="gramEnd"/>
      <w:r>
        <w:rPr>
          <w:rFonts w:ascii="Arial" w:hAnsi="Arial" w:cs="Arial"/>
          <w:color w:val="444444"/>
          <w:sz w:val="26"/>
          <w:szCs w:val="26"/>
        </w:rPr>
        <w:t xml:space="preserve"> в Сети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контент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. Особенно опасны фото и видео, поскольку по изображениям можно понять, где происходит дело, а смартфоны еще и заботливо снабжают фотографии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геометками</w:t>
      </w:r>
      <w:proofErr w:type="spellEnd"/>
      <w:r>
        <w:rPr>
          <w:rFonts w:ascii="Arial" w:hAnsi="Arial" w:cs="Arial"/>
          <w:color w:val="444444"/>
          <w:sz w:val="26"/>
          <w:szCs w:val="26"/>
        </w:rPr>
        <w:t>. Во избежание проблем на смартфоне подростка эту функцию лучше вовсе отключить.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025197"/>
          <w:sz w:val="41"/>
          <w:szCs w:val="41"/>
        </w:rPr>
        <w:t>Главным экраном для ребенка будет смартфон. Помните об этом и учитывайте, устанавливая правила.</w:t>
      </w:r>
    </w:p>
    <w:p w:rsidR="00F6534F" w:rsidRDefault="00F6534F" w:rsidP="00F6534F">
      <w:pPr>
        <w:shd w:val="clear" w:color="auto" w:fill="FFFFFF"/>
        <w:spacing w:line="449" w:lineRule="atLeast"/>
        <w:rPr>
          <w:rFonts w:ascii="Helvetica" w:hAnsi="Helvetica" w:cs="Helvetica"/>
          <w:color w:val="30342D"/>
          <w:sz w:val="30"/>
          <w:szCs w:val="30"/>
        </w:rPr>
      </w:pPr>
      <w:r>
        <w:rPr>
          <w:rFonts w:ascii="Helvetica" w:hAnsi="Helvetica" w:cs="Helvetica"/>
          <w:color w:val="30342D"/>
          <w:sz w:val="30"/>
          <w:szCs w:val="30"/>
        </w:rPr>
        <w:br w:type="textWrapping" w:clear="all"/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Главное правило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Главная ошибка, подстерегающая в Сети и взрослых, и детей, — ощущение, что все это игра. Не видя перед собой лицо человека, не получая привычный отклик в виде жестов, интонации и мимики, легко почувствовать, что все это понарошку, и сказать лишнее. Вторая ошибка — непонимание, насколько широкий круг знакомых и незнакомых людей, а также бездушных роботов увидит любое слово, сказанное в Сети. Именно поэтому одна из важнейших вещей, которую надо объяснить подростку на всю оставшуюся жизнь, звучит так: не пиши в Интернете того, что не сможешь сказать человеку в глаза, стоя перед всем классом и всеми знакомыми. Только того, кто понял и прочувствовал это правило, можно выпускать на просторы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соцсетей</w:t>
      </w:r>
      <w:proofErr w:type="spellEnd"/>
      <w:r>
        <w:rPr>
          <w:rFonts w:ascii="Arial" w:hAnsi="Arial" w:cs="Arial"/>
          <w:color w:val="444444"/>
          <w:sz w:val="26"/>
          <w:szCs w:val="26"/>
        </w:rPr>
        <w:t>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lastRenderedPageBreak/>
        <w:t>Для простоты понимания можно разделить эту истину на две части: «Написать опаснее, чем сказать» и «За каждым словом и действием всегда следят посторонние».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025197"/>
          <w:sz w:val="41"/>
          <w:szCs w:val="41"/>
        </w:rPr>
        <w:t>"Не пиши в Интернете того, что не сможешь сказать человеку в глаза, стоя перед знакомыми"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Договоритесь «на берегу»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Даже если вы уверены, что ребенок понял все правила, родительское сердце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нет-нет</w:t>
      </w:r>
      <w:proofErr w:type="gramEnd"/>
      <w:r>
        <w:rPr>
          <w:rFonts w:ascii="Arial" w:hAnsi="Arial" w:cs="Arial"/>
          <w:color w:val="444444"/>
          <w:sz w:val="26"/>
          <w:szCs w:val="26"/>
        </w:rPr>
        <w:t xml:space="preserve"> да и захочет удостовериться, что дела идут благополучно. Не делайте это тайком, в идеале договоритесь с сыном или дочерью, как будет работать контроль. Комфортно ли будет ребенку открыть пароль от своей учетной записи? Добавить родителя в друзья? Или сдаться на милость специализированной программы родительского контроля? При разумном использовании последний вариант может быть наименее болезненным, поскольку качественные программы способны поднимать тревогу в определенных ситуациях (например, при появлении в переписке ключевых слов), не вынуждая при этом изучать всю переписку.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025197"/>
          <w:sz w:val="26"/>
          <w:szCs w:val="26"/>
        </w:rPr>
        <w:t xml:space="preserve">Также желательно заранее озвучить возможные «административные меры», такие как блокировка </w:t>
      </w:r>
      <w:proofErr w:type="gramStart"/>
      <w:r>
        <w:rPr>
          <w:rStyle w:val="a4"/>
          <w:rFonts w:ascii="Arial" w:hAnsi="Arial" w:cs="Arial"/>
          <w:color w:val="025197"/>
          <w:sz w:val="26"/>
          <w:szCs w:val="26"/>
        </w:rPr>
        <w:t>доступа</w:t>
      </w:r>
      <w:proofErr w:type="gramEnd"/>
      <w:r>
        <w:rPr>
          <w:rStyle w:val="a4"/>
          <w:rFonts w:ascii="Arial" w:hAnsi="Arial" w:cs="Arial"/>
          <w:color w:val="025197"/>
          <w:sz w:val="26"/>
          <w:szCs w:val="26"/>
        </w:rPr>
        <w:t xml:space="preserve"> в Сеть со всех устройств до того, как сделаны домашние задания, или лишение личного смартфона за серьезные провинности. Конечно, здесь важно соблюдать меру и минимально ограничивать свободу ребенка, когда он ведет себя социально приемлемо.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Опасайтесь травли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Одна из самых опасных вещей, которая происходит с подростками в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соцсетях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, — это онлайновая травля со стороны ровесников (в последнее время для этого явления часто используется калька с английского —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кибербуллинг</w:t>
      </w:r>
      <w:proofErr w:type="spellEnd"/>
      <w:r>
        <w:rPr>
          <w:rFonts w:ascii="Arial" w:hAnsi="Arial" w:cs="Arial"/>
          <w:color w:val="444444"/>
          <w:sz w:val="26"/>
          <w:szCs w:val="26"/>
        </w:rPr>
        <w:t>). Исследователями доказано, что это нешуточное явление имеет долговременные последствия, влияющие на судьбу жертв. По сравнению с обычными неприятностями в школе у онлайновой травли есть два больших опасных отличия: онлайновые преследования идут все время, не заканчиваясь после школьных часов, а также в отсутствие вышеупомянутого личного контакта принимают еще более уродливые и гипертрофированные формы.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Вариантов может быть много — подсмотреть пароль недруга и от его имени написать что-то в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соцсети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, выложить на обозрение одноклассников фото, ставящее жертву в неловкое положение, разгласить посторонним что-то поведанное по секрету и так далее. Эти виды травли не очень бросаются в глаза взрослым, но сильно угнетают подростка, поэтому при любых сомнениях, непонятном плохом настроении и так далее надо приложить серьезные усилия — от разговоров до мониторинга средствами </w:t>
      </w:r>
      <w:r>
        <w:rPr>
          <w:rFonts w:ascii="Arial" w:hAnsi="Arial" w:cs="Arial"/>
          <w:color w:val="444444"/>
          <w:sz w:val="26"/>
          <w:szCs w:val="26"/>
        </w:rPr>
        <w:lastRenderedPageBreak/>
        <w:t>родительского контроля, чтобы разобраться и прекратить травлю. В разных странах для этого есть различные организации, помогающие родителям, но даже в их отсутствие есть неплохой вариант — обратиться за помощью в школу, где учатся подростки. Также возможно обратное — вы обнаружите, что это ваш ребенок травит других. Реакция тоже должна быть незамедлительной и полномасштабной — нужно объяснить, насколько это серьезно и опасно, к каким последствиям может привести (уже бывали случаи суицида жертв и привлечения обидчиков к настоящей уголовной ответственности).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Знайте, чем интересуются дети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Социальные сети — не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единственное</w:t>
      </w:r>
      <w:proofErr w:type="gramEnd"/>
      <w:r>
        <w:rPr>
          <w:rFonts w:ascii="Arial" w:hAnsi="Arial" w:cs="Arial"/>
          <w:color w:val="444444"/>
          <w:sz w:val="26"/>
          <w:szCs w:val="26"/>
        </w:rPr>
        <w:t>, чем интересуются современные дети. Наши коллеги регулярно собирают статистику KSN (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Kaspersky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Security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Network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), основанную на нотификациях модуля «Родительский контроль». Она позволяет оценить, на какие категории сайтов с </w:t>
      </w:r>
      <w:proofErr w:type="gramStart"/>
      <w:r>
        <w:rPr>
          <w:rFonts w:ascii="Arial" w:hAnsi="Arial" w:cs="Arial"/>
          <w:color w:val="444444"/>
          <w:sz w:val="26"/>
          <w:szCs w:val="26"/>
        </w:rPr>
        <w:t>нежелательным</w:t>
      </w:r>
      <w:proofErr w:type="gramEnd"/>
      <w:r>
        <w:rPr>
          <w:rFonts w:ascii="Arial" w:hAnsi="Arial" w:cs="Arial"/>
          <w:color w:val="44444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контентом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дети попадают чаще всего. Данная статистика собирается анонимно с тех компьютеров, где работает модуль «Родительский контроль», вне зависимости от того, отмечена ли категория родителями (блокируется ли она «Родительским контролем»). Мы исключили из анализа социальные сети и составили рейтинг посещений сайтов десяти выбранных нами категорий в России:</w:t>
      </w:r>
    </w:p>
    <w:p w:rsidR="00F6534F" w:rsidRDefault="00F6534F" w:rsidP="00F6534F">
      <w:pPr>
        <w:shd w:val="clear" w:color="auto" w:fill="FFFFFF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pict>
          <v:shape id="cc-m-imagesubtitle-image-12780285524" o:spid="_x0000_i1026" type="#_x0000_t75" alt="" style="width:24.3pt;height:24.3pt"/>
        </w:pic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Стоит отметить, что в России выше, чем в остальных анализируемых странах, процент посещаемости сайтов категории «Оружие» и «Нецензурная лексика» — только у нас эти категории оказались в первой тройке рейтинга. Более подробно с рейтингом можно ознакомиться на сайте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SecureList</w:t>
      </w:r>
      <w:proofErr w:type="spellEnd"/>
      <w:r>
        <w:rPr>
          <w:rFonts w:ascii="Arial" w:hAnsi="Arial" w:cs="Arial"/>
          <w:color w:val="444444"/>
          <w:sz w:val="26"/>
          <w:szCs w:val="26"/>
        </w:rPr>
        <w:t>.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 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Style w:val="a4"/>
          <w:rFonts w:ascii="Arial" w:hAnsi="Arial" w:cs="Arial"/>
          <w:color w:val="444444"/>
          <w:sz w:val="34"/>
          <w:szCs w:val="34"/>
        </w:rPr>
        <w:t>Станьте попутчиком</w:t>
      </w:r>
    </w:p>
    <w:p w:rsidR="00F6534F" w:rsidRDefault="00F6534F" w:rsidP="00F65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 xml:space="preserve">Лучший способ не потерять контакт с ребенком по мере его погружения в сетевой мир — делать что-то вместе. Помогите ему завести учетную запись ФБ и правильно настроить уровень конфиденциальности. Читайте профильные новости (например, на нашем сайте и у наших друзей с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Threatpost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) и рассказывайте ребенку, что фотографии в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Snapchat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вовсе не являются самоуничтожающимися, а по контекстной рекламе на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веб-страницах</w:t>
      </w:r>
      <w:proofErr w:type="spellEnd"/>
      <w:r>
        <w:rPr>
          <w:rFonts w:ascii="Arial" w:hAnsi="Arial" w:cs="Arial"/>
          <w:color w:val="444444"/>
          <w:sz w:val="26"/>
          <w:szCs w:val="26"/>
        </w:rPr>
        <w:t xml:space="preserve"> можно догадаться, что подросток ранее искал в </w:t>
      </w:r>
      <w:proofErr w:type="spellStart"/>
      <w:r>
        <w:rPr>
          <w:rFonts w:ascii="Arial" w:hAnsi="Arial" w:cs="Arial"/>
          <w:color w:val="444444"/>
          <w:sz w:val="26"/>
          <w:szCs w:val="26"/>
        </w:rPr>
        <w:t>Google</w:t>
      </w:r>
      <w:proofErr w:type="spellEnd"/>
      <w:r>
        <w:rPr>
          <w:rFonts w:ascii="Arial" w:hAnsi="Arial" w:cs="Arial"/>
          <w:color w:val="444444"/>
          <w:sz w:val="26"/>
          <w:szCs w:val="26"/>
        </w:rPr>
        <w:t>. Подростки всерьез озабочены вопросами конфиденциальности, поэтому, став единомышленником ребенка в этом вопросе, родитель может заработать немало очков в рейтинге доверия.</w:t>
      </w:r>
    </w:p>
    <w:p w:rsidR="007961CE" w:rsidRDefault="007961CE"/>
    <w:sectPr w:rsidR="0079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34F"/>
    <w:rsid w:val="00003EEB"/>
    <w:rsid w:val="000059E2"/>
    <w:rsid w:val="000071E1"/>
    <w:rsid w:val="00010A76"/>
    <w:rsid w:val="00015B10"/>
    <w:rsid w:val="0002177D"/>
    <w:rsid w:val="000256A8"/>
    <w:rsid w:val="00026493"/>
    <w:rsid w:val="00031247"/>
    <w:rsid w:val="00031630"/>
    <w:rsid w:val="00037539"/>
    <w:rsid w:val="00037A1A"/>
    <w:rsid w:val="00042472"/>
    <w:rsid w:val="00046BEB"/>
    <w:rsid w:val="00047A65"/>
    <w:rsid w:val="00051565"/>
    <w:rsid w:val="00056107"/>
    <w:rsid w:val="00060114"/>
    <w:rsid w:val="000614B2"/>
    <w:rsid w:val="000672D1"/>
    <w:rsid w:val="00067B1D"/>
    <w:rsid w:val="000800EE"/>
    <w:rsid w:val="000815CA"/>
    <w:rsid w:val="00083778"/>
    <w:rsid w:val="0009240C"/>
    <w:rsid w:val="000A28A1"/>
    <w:rsid w:val="000A7661"/>
    <w:rsid w:val="000C209C"/>
    <w:rsid w:val="000C46BA"/>
    <w:rsid w:val="000D12CD"/>
    <w:rsid w:val="000D259E"/>
    <w:rsid w:val="000D34AC"/>
    <w:rsid w:val="000D47DE"/>
    <w:rsid w:val="000D6001"/>
    <w:rsid w:val="000D732E"/>
    <w:rsid w:val="000E347E"/>
    <w:rsid w:val="000E5339"/>
    <w:rsid w:val="000E77AB"/>
    <w:rsid w:val="000F33DA"/>
    <w:rsid w:val="000F4B21"/>
    <w:rsid w:val="000F78D9"/>
    <w:rsid w:val="00104784"/>
    <w:rsid w:val="00104A1B"/>
    <w:rsid w:val="001068C6"/>
    <w:rsid w:val="00115AE8"/>
    <w:rsid w:val="001171AE"/>
    <w:rsid w:val="00120186"/>
    <w:rsid w:val="00121C9D"/>
    <w:rsid w:val="001223AB"/>
    <w:rsid w:val="001224C4"/>
    <w:rsid w:val="00125BCE"/>
    <w:rsid w:val="00133009"/>
    <w:rsid w:val="00133D3F"/>
    <w:rsid w:val="00134936"/>
    <w:rsid w:val="00140FFB"/>
    <w:rsid w:val="00154474"/>
    <w:rsid w:val="00155F9F"/>
    <w:rsid w:val="00156E40"/>
    <w:rsid w:val="00160446"/>
    <w:rsid w:val="00162B78"/>
    <w:rsid w:val="00167B56"/>
    <w:rsid w:val="001704E6"/>
    <w:rsid w:val="00176BB9"/>
    <w:rsid w:val="00191ADA"/>
    <w:rsid w:val="00193A7B"/>
    <w:rsid w:val="00194A73"/>
    <w:rsid w:val="00195C4C"/>
    <w:rsid w:val="00196548"/>
    <w:rsid w:val="001A1CDF"/>
    <w:rsid w:val="001B40C6"/>
    <w:rsid w:val="001B70A0"/>
    <w:rsid w:val="001C01C0"/>
    <w:rsid w:val="001C0586"/>
    <w:rsid w:val="001C3995"/>
    <w:rsid w:val="001C5177"/>
    <w:rsid w:val="001D1431"/>
    <w:rsid w:val="001D25E7"/>
    <w:rsid w:val="001D58A9"/>
    <w:rsid w:val="001E67C9"/>
    <w:rsid w:val="001F05D2"/>
    <w:rsid w:val="001F5698"/>
    <w:rsid w:val="001F7F51"/>
    <w:rsid w:val="002000B6"/>
    <w:rsid w:val="00202B0C"/>
    <w:rsid w:val="002069A8"/>
    <w:rsid w:val="002119DE"/>
    <w:rsid w:val="00217242"/>
    <w:rsid w:val="00217280"/>
    <w:rsid w:val="00220076"/>
    <w:rsid w:val="00220F92"/>
    <w:rsid w:val="00221532"/>
    <w:rsid w:val="002300A4"/>
    <w:rsid w:val="002326FA"/>
    <w:rsid w:val="002366BB"/>
    <w:rsid w:val="0024124C"/>
    <w:rsid w:val="00241E76"/>
    <w:rsid w:val="002452E2"/>
    <w:rsid w:val="00261825"/>
    <w:rsid w:val="00261F39"/>
    <w:rsid w:val="0026417A"/>
    <w:rsid w:val="00270697"/>
    <w:rsid w:val="00272258"/>
    <w:rsid w:val="0027425E"/>
    <w:rsid w:val="00275584"/>
    <w:rsid w:val="0027570A"/>
    <w:rsid w:val="00280199"/>
    <w:rsid w:val="002803CE"/>
    <w:rsid w:val="00281E77"/>
    <w:rsid w:val="00283684"/>
    <w:rsid w:val="00284311"/>
    <w:rsid w:val="00287AE0"/>
    <w:rsid w:val="00293562"/>
    <w:rsid w:val="002A204C"/>
    <w:rsid w:val="002A75DA"/>
    <w:rsid w:val="002C01BF"/>
    <w:rsid w:val="002C0F16"/>
    <w:rsid w:val="002C6748"/>
    <w:rsid w:val="002C74CB"/>
    <w:rsid w:val="002D04AE"/>
    <w:rsid w:val="002D22BD"/>
    <w:rsid w:val="002D512B"/>
    <w:rsid w:val="002E2291"/>
    <w:rsid w:val="002E76FC"/>
    <w:rsid w:val="002F23E5"/>
    <w:rsid w:val="002F28FA"/>
    <w:rsid w:val="002F6FB3"/>
    <w:rsid w:val="00300A41"/>
    <w:rsid w:val="0030341E"/>
    <w:rsid w:val="00311006"/>
    <w:rsid w:val="00312320"/>
    <w:rsid w:val="0031398F"/>
    <w:rsid w:val="00315851"/>
    <w:rsid w:val="00320894"/>
    <w:rsid w:val="00321CA4"/>
    <w:rsid w:val="003252DE"/>
    <w:rsid w:val="00333C48"/>
    <w:rsid w:val="00335084"/>
    <w:rsid w:val="00335982"/>
    <w:rsid w:val="0033723D"/>
    <w:rsid w:val="00345C83"/>
    <w:rsid w:val="00347882"/>
    <w:rsid w:val="00350E42"/>
    <w:rsid w:val="0036029B"/>
    <w:rsid w:val="003605AD"/>
    <w:rsid w:val="00367D02"/>
    <w:rsid w:val="0037317E"/>
    <w:rsid w:val="0037623F"/>
    <w:rsid w:val="003777D2"/>
    <w:rsid w:val="0038727F"/>
    <w:rsid w:val="003906AF"/>
    <w:rsid w:val="003921CE"/>
    <w:rsid w:val="00397B8F"/>
    <w:rsid w:val="003A1110"/>
    <w:rsid w:val="003A4840"/>
    <w:rsid w:val="003A7144"/>
    <w:rsid w:val="003A7990"/>
    <w:rsid w:val="003B31D8"/>
    <w:rsid w:val="003B5732"/>
    <w:rsid w:val="003B7AF4"/>
    <w:rsid w:val="003C044A"/>
    <w:rsid w:val="003C2181"/>
    <w:rsid w:val="003C2DD8"/>
    <w:rsid w:val="003D0196"/>
    <w:rsid w:val="003D6714"/>
    <w:rsid w:val="003E05A0"/>
    <w:rsid w:val="003E24D4"/>
    <w:rsid w:val="003E2E66"/>
    <w:rsid w:val="003E34C9"/>
    <w:rsid w:val="003E4199"/>
    <w:rsid w:val="003E448C"/>
    <w:rsid w:val="003E6C43"/>
    <w:rsid w:val="003F58F4"/>
    <w:rsid w:val="003F6E3A"/>
    <w:rsid w:val="003F7B32"/>
    <w:rsid w:val="003F7C5D"/>
    <w:rsid w:val="0041057F"/>
    <w:rsid w:val="0041076F"/>
    <w:rsid w:val="00411BF3"/>
    <w:rsid w:val="004154AE"/>
    <w:rsid w:val="00415855"/>
    <w:rsid w:val="00420384"/>
    <w:rsid w:val="0042074D"/>
    <w:rsid w:val="00420977"/>
    <w:rsid w:val="00430F83"/>
    <w:rsid w:val="00433885"/>
    <w:rsid w:val="00435668"/>
    <w:rsid w:val="004426DA"/>
    <w:rsid w:val="00444834"/>
    <w:rsid w:val="00450C46"/>
    <w:rsid w:val="004608C4"/>
    <w:rsid w:val="004626E4"/>
    <w:rsid w:val="00465934"/>
    <w:rsid w:val="0047027B"/>
    <w:rsid w:val="004717AE"/>
    <w:rsid w:val="00472AFE"/>
    <w:rsid w:val="00472E69"/>
    <w:rsid w:val="00481AC8"/>
    <w:rsid w:val="00481D44"/>
    <w:rsid w:val="00482006"/>
    <w:rsid w:val="00483A00"/>
    <w:rsid w:val="004928D9"/>
    <w:rsid w:val="004A108A"/>
    <w:rsid w:val="004A2068"/>
    <w:rsid w:val="004A3DE9"/>
    <w:rsid w:val="004A4614"/>
    <w:rsid w:val="004B0BE4"/>
    <w:rsid w:val="004B2AF8"/>
    <w:rsid w:val="004B56AA"/>
    <w:rsid w:val="004B7FB6"/>
    <w:rsid w:val="004C3C72"/>
    <w:rsid w:val="004D4D71"/>
    <w:rsid w:val="004D5A53"/>
    <w:rsid w:val="004E236E"/>
    <w:rsid w:val="004E3629"/>
    <w:rsid w:val="004E3CF0"/>
    <w:rsid w:val="004E555D"/>
    <w:rsid w:val="004F376C"/>
    <w:rsid w:val="004F7D54"/>
    <w:rsid w:val="00502A04"/>
    <w:rsid w:val="00505C0F"/>
    <w:rsid w:val="00507004"/>
    <w:rsid w:val="0051077A"/>
    <w:rsid w:val="005109CC"/>
    <w:rsid w:val="00512B5F"/>
    <w:rsid w:val="00516519"/>
    <w:rsid w:val="00521A3F"/>
    <w:rsid w:val="005265D8"/>
    <w:rsid w:val="00530BFC"/>
    <w:rsid w:val="0053144E"/>
    <w:rsid w:val="0053282E"/>
    <w:rsid w:val="00533358"/>
    <w:rsid w:val="0053422B"/>
    <w:rsid w:val="00535AEF"/>
    <w:rsid w:val="005418E9"/>
    <w:rsid w:val="00543F2C"/>
    <w:rsid w:val="005456CE"/>
    <w:rsid w:val="00553324"/>
    <w:rsid w:val="00562F9E"/>
    <w:rsid w:val="005672A8"/>
    <w:rsid w:val="00576C17"/>
    <w:rsid w:val="00582D25"/>
    <w:rsid w:val="005858C7"/>
    <w:rsid w:val="00586AC6"/>
    <w:rsid w:val="00587510"/>
    <w:rsid w:val="0059114A"/>
    <w:rsid w:val="005920E0"/>
    <w:rsid w:val="005959B3"/>
    <w:rsid w:val="005A3364"/>
    <w:rsid w:val="005A4107"/>
    <w:rsid w:val="005A6857"/>
    <w:rsid w:val="005A7681"/>
    <w:rsid w:val="005B020E"/>
    <w:rsid w:val="005B0532"/>
    <w:rsid w:val="005B3D01"/>
    <w:rsid w:val="005C40E2"/>
    <w:rsid w:val="005C43C9"/>
    <w:rsid w:val="005C58DF"/>
    <w:rsid w:val="005E0BB2"/>
    <w:rsid w:val="005E33E7"/>
    <w:rsid w:val="005F303C"/>
    <w:rsid w:val="005F5E34"/>
    <w:rsid w:val="005F6D9D"/>
    <w:rsid w:val="005F760C"/>
    <w:rsid w:val="006004F8"/>
    <w:rsid w:val="00603FCD"/>
    <w:rsid w:val="00607D7E"/>
    <w:rsid w:val="00610B9C"/>
    <w:rsid w:val="00611D4E"/>
    <w:rsid w:val="00614302"/>
    <w:rsid w:val="006155FD"/>
    <w:rsid w:val="00615ADE"/>
    <w:rsid w:val="00625471"/>
    <w:rsid w:val="00627111"/>
    <w:rsid w:val="00632DFD"/>
    <w:rsid w:val="00634B79"/>
    <w:rsid w:val="00636DF4"/>
    <w:rsid w:val="006409C0"/>
    <w:rsid w:val="00641401"/>
    <w:rsid w:val="00642C5C"/>
    <w:rsid w:val="00644B21"/>
    <w:rsid w:val="00644E48"/>
    <w:rsid w:val="0066030F"/>
    <w:rsid w:val="006608F9"/>
    <w:rsid w:val="00661278"/>
    <w:rsid w:val="00662A2E"/>
    <w:rsid w:val="00663323"/>
    <w:rsid w:val="00663CA5"/>
    <w:rsid w:val="006650E7"/>
    <w:rsid w:val="00670BAD"/>
    <w:rsid w:val="00674456"/>
    <w:rsid w:val="00677DA8"/>
    <w:rsid w:val="0068036D"/>
    <w:rsid w:val="00687FB7"/>
    <w:rsid w:val="006A047E"/>
    <w:rsid w:val="006A2E68"/>
    <w:rsid w:val="006A3F9A"/>
    <w:rsid w:val="006A491C"/>
    <w:rsid w:val="006B1D82"/>
    <w:rsid w:val="006C0AF9"/>
    <w:rsid w:val="006D08B4"/>
    <w:rsid w:val="006D26D9"/>
    <w:rsid w:val="006D7799"/>
    <w:rsid w:val="006E5D95"/>
    <w:rsid w:val="006F0DD3"/>
    <w:rsid w:val="006F1B95"/>
    <w:rsid w:val="006F341F"/>
    <w:rsid w:val="006F5CC6"/>
    <w:rsid w:val="006F7922"/>
    <w:rsid w:val="006F7FBE"/>
    <w:rsid w:val="007004CB"/>
    <w:rsid w:val="00706F6F"/>
    <w:rsid w:val="007074B4"/>
    <w:rsid w:val="007254FD"/>
    <w:rsid w:val="00725BA4"/>
    <w:rsid w:val="007269F8"/>
    <w:rsid w:val="00731516"/>
    <w:rsid w:val="0074207B"/>
    <w:rsid w:val="00743ABC"/>
    <w:rsid w:val="00744355"/>
    <w:rsid w:val="007447E4"/>
    <w:rsid w:val="00760769"/>
    <w:rsid w:val="0076472E"/>
    <w:rsid w:val="00772499"/>
    <w:rsid w:val="0077703F"/>
    <w:rsid w:val="007801BE"/>
    <w:rsid w:val="00786DF4"/>
    <w:rsid w:val="007961CE"/>
    <w:rsid w:val="007A327B"/>
    <w:rsid w:val="007A4A49"/>
    <w:rsid w:val="007B094E"/>
    <w:rsid w:val="007B5538"/>
    <w:rsid w:val="007B56F5"/>
    <w:rsid w:val="007C01C0"/>
    <w:rsid w:val="007D20B8"/>
    <w:rsid w:val="007D33FC"/>
    <w:rsid w:val="007D381C"/>
    <w:rsid w:val="007D5552"/>
    <w:rsid w:val="007E01E6"/>
    <w:rsid w:val="007E1E8E"/>
    <w:rsid w:val="007E2C57"/>
    <w:rsid w:val="007E4A3D"/>
    <w:rsid w:val="007E5980"/>
    <w:rsid w:val="007E6A5F"/>
    <w:rsid w:val="007F10EB"/>
    <w:rsid w:val="007F2D99"/>
    <w:rsid w:val="007F3695"/>
    <w:rsid w:val="007F5190"/>
    <w:rsid w:val="007F52B3"/>
    <w:rsid w:val="008057C7"/>
    <w:rsid w:val="008059A9"/>
    <w:rsid w:val="00806C26"/>
    <w:rsid w:val="00811B5E"/>
    <w:rsid w:val="00815950"/>
    <w:rsid w:val="00824415"/>
    <w:rsid w:val="00825148"/>
    <w:rsid w:val="00833164"/>
    <w:rsid w:val="0083329E"/>
    <w:rsid w:val="00847722"/>
    <w:rsid w:val="00847F71"/>
    <w:rsid w:val="00852D1C"/>
    <w:rsid w:val="00853E62"/>
    <w:rsid w:val="00854458"/>
    <w:rsid w:val="008554D2"/>
    <w:rsid w:val="00855615"/>
    <w:rsid w:val="00860301"/>
    <w:rsid w:val="008620EA"/>
    <w:rsid w:val="00867416"/>
    <w:rsid w:val="00872525"/>
    <w:rsid w:val="00872866"/>
    <w:rsid w:val="00875302"/>
    <w:rsid w:val="008842B0"/>
    <w:rsid w:val="00886832"/>
    <w:rsid w:val="00893486"/>
    <w:rsid w:val="00894A85"/>
    <w:rsid w:val="008B40C3"/>
    <w:rsid w:val="008C0ECB"/>
    <w:rsid w:val="008C397A"/>
    <w:rsid w:val="008C475F"/>
    <w:rsid w:val="008C75F3"/>
    <w:rsid w:val="008D000B"/>
    <w:rsid w:val="008D1629"/>
    <w:rsid w:val="008D17D8"/>
    <w:rsid w:val="008D2CFB"/>
    <w:rsid w:val="008D4C29"/>
    <w:rsid w:val="008E3168"/>
    <w:rsid w:val="008E4FC8"/>
    <w:rsid w:val="008F038A"/>
    <w:rsid w:val="008F6FD2"/>
    <w:rsid w:val="009061C1"/>
    <w:rsid w:val="00907B18"/>
    <w:rsid w:val="0091352A"/>
    <w:rsid w:val="00913E2F"/>
    <w:rsid w:val="00917AA7"/>
    <w:rsid w:val="009229A2"/>
    <w:rsid w:val="009410BF"/>
    <w:rsid w:val="009437BF"/>
    <w:rsid w:val="009438C6"/>
    <w:rsid w:val="009443EB"/>
    <w:rsid w:val="009462CB"/>
    <w:rsid w:val="0095563E"/>
    <w:rsid w:val="00956C99"/>
    <w:rsid w:val="009606C5"/>
    <w:rsid w:val="00960E15"/>
    <w:rsid w:val="009617E2"/>
    <w:rsid w:val="00963F2A"/>
    <w:rsid w:val="009641E6"/>
    <w:rsid w:val="009703C6"/>
    <w:rsid w:val="009705E0"/>
    <w:rsid w:val="0097359A"/>
    <w:rsid w:val="00974C2F"/>
    <w:rsid w:val="0097781E"/>
    <w:rsid w:val="009810FC"/>
    <w:rsid w:val="00982154"/>
    <w:rsid w:val="009907AD"/>
    <w:rsid w:val="0099222F"/>
    <w:rsid w:val="00993340"/>
    <w:rsid w:val="0099586D"/>
    <w:rsid w:val="009A23D5"/>
    <w:rsid w:val="009A2481"/>
    <w:rsid w:val="009A6E07"/>
    <w:rsid w:val="009B595A"/>
    <w:rsid w:val="009D1E7B"/>
    <w:rsid w:val="009D3110"/>
    <w:rsid w:val="009D5436"/>
    <w:rsid w:val="009E1CAE"/>
    <w:rsid w:val="009E2335"/>
    <w:rsid w:val="009E61E8"/>
    <w:rsid w:val="009F033E"/>
    <w:rsid w:val="009F2BBC"/>
    <w:rsid w:val="009F4851"/>
    <w:rsid w:val="009F4EB0"/>
    <w:rsid w:val="00A00B4F"/>
    <w:rsid w:val="00A10A75"/>
    <w:rsid w:val="00A10E66"/>
    <w:rsid w:val="00A20FFC"/>
    <w:rsid w:val="00A216BA"/>
    <w:rsid w:val="00A23B9B"/>
    <w:rsid w:val="00A2461A"/>
    <w:rsid w:val="00A251B5"/>
    <w:rsid w:val="00A257CE"/>
    <w:rsid w:val="00A27C44"/>
    <w:rsid w:val="00A3200F"/>
    <w:rsid w:val="00A32FA0"/>
    <w:rsid w:val="00A348FB"/>
    <w:rsid w:val="00A37089"/>
    <w:rsid w:val="00A41134"/>
    <w:rsid w:val="00A4159D"/>
    <w:rsid w:val="00A55CD6"/>
    <w:rsid w:val="00A62ABC"/>
    <w:rsid w:val="00A62F3C"/>
    <w:rsid w:val="00A66744"/>
    <w:rsid w:val="00A669AF"/>
    <w:rsid w:val="00A70198"/>
    <w:rsid w:val="00A7546F"/>
    <w:rsid w:val="00A76CD7"/>
    <w:rsid w:val="00A77194"/>
    <w:rsid w:val="00A778B8"/>
    <w:rsid w:val="00A810C3"/>
    <w:rsid w:val="00AB2698"/>
    <w:rsid w:val="00AC2D83"/>
    <w:rsid w:val="00AC5BEA"/>
    <w:rsid w:val="00AD5F60"/>
    <w:rsid w:val="00AD6446"/>
    <w:rsid w:val="00AE216E"/>
    <w:rsid w:val="00AE4CAB"/>
    <w:rsid w:val="00AF1022"/>
    <w:rsid w:val="00AF1168"/>
    <w:rsid w:val="00AF1E25"/>
    <w:rsid w:val="00AF203D"/>
    <w:rsid w:val="00AF41D7"/>
    <w:rsid w:val="00AF647F"/>
    <w:rsid w:val="00AF72F4"/>
    <w:rsid w:val="00B01E0B"/>
    <w:rsid w:val="00B03FE8"/>
    <w:rsid w:val="00B10074"/>
    <w:rsid w:val="00B12B79"/>
    <w:rsid w:val="00B13594"/>
    <w:rsid w:val="00B14DD3"/>
    <w:rsid w:val="00B20481"/>
    <w:rsid w:val="00B25342"/>
    <w:rsid w:val="00B26FCA"/>
    <w:rsid w:val="00B31CB0"/>
    <w:rsid w:val="00B35419"/>
    <w:rsid w:val="00B407FB"/>
    <w:rsid w:val="00B4276F"/>
    <w:rsid w:val="00B435B6"/>
    <w:rsid w:val="00B44724"/>
    <w:rsid w:val="00B44C87"/>
    <w:rsid w:val="00B44F58"/>
    <w:rsid w:val="00B572AF"/>
    <w:rsid w:val="00B62B93"/>
    <w:rsid w:val="00B641BE"/>
    <w:rsid w:val="00B67603"/>
    <w:rsid w:val="00B729A9"/>
    <w:rsid w:val="00B74638"/>
    <w:rsid w:val="00B75885"/>
    <w:rsid w:val="00B75941"/>
    <w:rsid w:val="00B76101"/>
    <w:rsid w:val="00B858FD"/>
    <w:rsid w:val="00B86F47"/>
    <w:rsid w:val="00B87100"/>
    <w:rsid w:val="00BA21CD"/>
    <w:rsid w:val="00BA25C6"/>
    <w:rsid w:val="00BB1F7A"/>
    <w:rsid w:val="00BB380E"/>
    <w:rsid w:val="00BB6799"/>
    <w:rsid w:val="00BD2B40"/>
    <w:rsid w:val="00BD5AB3"/>
    <w:rsid w:val="00BE0922"/>
    <w:rsid w:val="00BE1448"/>
    <w:rsid w:val="00BE263A"/>
    <w:rsid w:val="00BF235F"/>
    <w:rsid w:val="00BF653C"/>
    <w:rsid w:val="00BF7BC2"/>
    <w:rsid w:val="00C03907"/>
    <w:rsid w:val="00C10980"/>
    <w:rsid w:val="00C117FC"/>
    <w:rsid w:val="00C12538"/>
    <w:rsid w:val="00C12683"/>
    <w:rsid w:val="00C1341F"/>
    <w:rsid w:val="00C17E6A"/>
    <w:rsid w:val="00C22AD6"/>
    <w:rsid w:val="00C23292"/>
    <w:rsid w:val="00C25418"/>
    <w:rsid w:val="00C272EE"/>
    <w:rsid w:val="00C31E18"/>
    <w:rsid w:val="00C46F12"/>
    <w:rsid w:val="00C55D77"/>
    <w:rsid w:val="00C6390E"/>
    <w:rsid w:val="00C63966"/>
    <w:rsid w:val="00C64629"/>
    <w:rsid w:val="00C64963"/>
    <w:rsid w:val="00C70383"/>
    <w:rsid w:val="00C7254B"/>
    <w:rsid w:val="00C83423"/>
    <w:rsid w:val="00C855CF"/>
    <w:rsid w:val="00C9068E"/>
    <w:rsid w:val="00CA5979"/>
    <w:rsid w:val="00CB2251"/>
    <w:rsid w:val="00CB2D23"/>
    <w:rsid w:val="00CC0321"/>
    <w:rsid w:val="00CC1414"/>
    <w:rsid w:val="00CC4E26"/>
    <w:rsid w:val="00CC6B5B"/>
    <w:rsid w:val="00CD1E33"/>
    <w:rsid w:val="00CD66AB"/>
    <w:rsid w:val="00CE04FC"/>
    <w:rsid w:val="00CE3554"/>
    <w:rsid w:val="00CE4BCB"/>
    <w:rsid w:val="00CF27A2"/>
    <w:rsid w:val="00CF2FAF"/>
    <w:rsid w:val="00CF6D3C"/>
    <w:rsid w:val="00CF7893"/>
    <w:rsid w:val="00D0067B"/>
    <w:rsid w:val="00D018BE"/>
    <w:rsid w:val="00D0701C"/>
    <w:rsid w:val="00D125E4"/>
    <w:rsid w:val="00D14280"/>
    <w:rsid w:val="00D17072"/>
    <w:rsid w:val="00D209F8"/>
    <w:rsid w:val="00D2119D"/>
    <w:rsid w:val="00D22740"/>
    <w:rsid w:val="00D27CD0"/>
    <w:rsid w:val="00D327E2"/>
    <w:rsid w:val="00D41797"/>
    <w:rsid w:val="00D44CAC"/>
    <w:rsid w:val="00D52760"/>
    <w:rsid w:val="00D53041"/>
    <w:rsid w:val="00D565AA"/>
    <w:rsid w:val="00D56770"/>
    <w:rsid w:val="00D71F44"/>
    <w:rsid w:val="00D750BA"/>
    <w:rsid w:val="00D830BE"/>
    <w:rsid w:val="00D86DCF"/>
    <w:rsid w:val="00D936B6"/>
    <w:rsid w:val="00D955F4"/>
    <w:rsid w:val="00DB35FC"/>
    <w:rsid w:val="00DB62CF"/>
    <w:rsid w:val="00DC084A"/>
    <w:rsid w:val="00DC19F2"/>
    <w:rsid w:val="00DC2B07"/>
    <w:rsid w:val="00DC5BD8"/>
    <w:rsid w:val="00DC7255"/>
    <w:rsid w:val="00DC7F7C"/>
    <w:rsid w:val="00DD0290"/>
    <w:rsid w:val="00DD4672"/>
    <w:rsid w:val="00DF230F"/>
    <w:rsid w:val="00DF4FFA"/>
    <w:rsid w:val="00E02E82"/>
    <w:rsid w:val="00E040DC"/>
    <w:rsid w:val="00E046C3"/>
    <w:rsid w:val="00E10A7F"/>
    <w:rsid w:val="00E12EBE"/>
    <w:rsid w:val="00E1460E"/>
    <w:rsid w:val="00E1598D"/>
    <w:rsid w:val="00E1633F"/>
    <w:rsid w:val="00E24565"/>
    <w:rsid w:val="00E24DF2"/>
    <w:rsid w:val="00E2509E"/>
    <w:rsid w:val="00E30D51"/>
    <w:rsid w:val="00E33419"/>
    <w:rsid w:val="00E40BDB"/>
    <w:rsid w:val="00E45EDB"/>
    <w:rsid w:val="00E51647"/>
    <w:rsid w:val="00E54D23"/>
    <w:rsid w:val="00E57D24"/>
    <w:rsid w:val="00E62FC5"/>
    <w:rsid w:val="00E639C8"/>
    <w:rsid w:val="00E64BB1"/>
    <w:rsid w:val="00E70C3C"/>
    <w:rsid w:val="00E72786"/>
    <w:rsid w:val="00E83F48"/>
    <w:rsid w:val="00E858BC"/>
    <w:rsid w:val="00E862CD"/>
    <w:rsid w:val="00EA1AD6"/>
    <w:rsid w:val="00EA3E79"/>
    <w:rsid w:val="00EA6C66"/>
    <w:rsid w:val="00EA7D29"/>
    <w:rsid w:val="00EC17DB"/>
    <w:rsid w:val="00EC21EA"/>
    <w:rsid w:val="00EC2BC6"/>
    <w:rsid w:val="00EC38C6"/>
    <w:rsid w:val="00EC3D4A"/>
    <w:rsid w:val="00EC6B3D"/>
    <w:rsid w:val="00ED24BA"/>
    <w:rsid w:val="00ED5572"/>
    <w:rsid w:val="00ED6F45"/>
    <w:rsid w:val="00ED7555"/>
    <w:rsid w:val="00EE76F2"/>
    <w:rsid w:val="00EF2868"/>
    <w:rsid w:val="00F0509F"/>
    <w:rsid w:val="00F06DD2"/>
    <w:rsid w:val="00F10E80"/>
    <w:rsid w:val="00F1423B"/>
    <w:rsid w:val="00F14C6C"/>
    <w:rsid w:val="00F1562E"/>
    <w:rsid w:val="00F21E8E"/>
    <w:rsid w:val="00F23138"/>
    <w:rsid w:val="00F32D1E"/>
    <w:rsid w:val="00F34249"/>
    <w:rsid w:val="00F35C32"/>
    <w:rsid w:val="00F43032"/>
    <w:rsid w:val="00F4597D"/>
    <w:rsid w:val="00F46811"/>
    <w:rsid w:val="00F52CD6"/>
    <w:rsid w:val="00F540E2"/>
    <w:rsid w:val="00F5481D"/>
    <w:rsid w:val="00F6315B"/>
    <w:rsid w:val="00F6534F"/>
    <w:rsid w:val="00F656B0"/>
    <w:rsid w:val="00F71A29"/>
    <w:rsid w:val="00F740A5"/>
    <w:rsid w:val="00F759C4"/>
    <w:rsid w:val="00F83FBA"/>
    <w:rsid w:val="00F922DD"/>
    <w:rsid w:val="00F95DE2"/>
    <w:rsid w:val="00F97246"/>
    <w:rsid w:val="00FA1A78"/>
    <w:rsid w:val="00FA4B8A"/>
    <w:rsid w:val="00FA5AC4"/>
    <w:rsid w:val="00FB3497"/>
    <w:rsid w:val="00FB63A5"/>
    <w:rsid w:val="00FB7E26"/>
    <w:rsid w:val="00FC1E08"/>
    <w:rsid w:val="00FC39A9"/>
    <w:rsid w:val="00FC4D47"/>
    <w:rsid w:val="00FD528A"/>
    <w:rsid w:val="00FD6B73"/>
    <w:rsid w:val="00FD7343"/>
    <w:rsid w:val="00FE47DB"/>
    <w:rsid w:val="00FE4F44"/>
    <w:rsid w:val="00FE5E8F"/>
    <w:rsid w:val="00FF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653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6534F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534F"/>
    <w:rPr>
      <w:b/>
      <w:bCs/>
    </w:rPr>
  </w:style>
  <w:style w:type="character" w:styleId="a5">
    <w:name w:val="Hyperlink"/>
    <w:basedOn w:val="a0"/>
    <w:rsid w:val="00F653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kaspersky.ru/simple-rules-kids-social/41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8394</CharactersWithSpaces>
  <SharedDoc>false</SharedDoc>
  <HLinks>
    <vt:vector size="6" baseType="variant">
      <vt:variant>
        <vt:i4>4259856</vt:i4>
      </vt:variant>
      <vt:variant>
        <vt:i4>3</vt:i4>
      </vt:variant>
      <vt:variant>
        <vt:i4>0</vt:i4>
      </vt:variant>
      <vt:variant>
        <vt:i4>5</vt:i4>
      </vt:variant>
      <vt:variant>
        <vt:lpwstr>https://blog.kaspersky.ru/simple-rules-kids-social/4137/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Витя</cp:lastModifiedBy>
  <cp:revision>2</cp:revision>
  <dcterms:created xsi:type="dcterms:W3CDTF">2019-03-09T07:26:00Z</dcterms:created>
  <dcterms:modified xsi:type="dcterms:W3CDTF">2019-03-09T07:26:00Z</dcterms:modified>
</cp:coreProperties>
</file>