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DC" w:rsidRPr="00B11E58" w:rsidRDefault="00B11E58" w:rsidP="00414EDC">
      <w:pPr>
        <w:ind w:firstLine="708"/>
        <w:jc w:val="center"/>
        <w:rPr>
          <w:b/>
          <w:sz w:val="28"/>
        </w:rPr>
      </w:pPr>
      <w:r w:rsidRPr="00B11E58">
        <w:rPr>
          <w:b/>
          <w:sz w:val="28"/>
        </w:rPr>
        <w:t xml:space="preserve">Памятка </w:t>
      </w:r>
      <w:r w:rsidR="00414EDC" w:rsidRPr="00B11E58">
        <w:rPr>
          <w:b/>
          <w:sz w:val="28"/>
        </w:rPr>
        <w:t>«Информационная безопасность детей»</w:t>
      </w:r>
    </w:p>
    <w:p w:rsidR="00414EDC" w:rsidRDefault="00414EDC" w:rsidP="00414EDC">
      <w:pPr>
        <w:ind w:firstLine="708"/>
        <w:jc w:val="both"/>
      </w:pPr>
      <w:r>
        <w:t xml:space="preserve">К </w:t>
      </w:r>
      <w:r>
        <w:rPr>
          <w:rStyle w:val="a4"/>
        </w:rPr>
        <w:t xml:space="preserve">информации, запрещенной для распространения среди детей, </w:t>
      </w:r>
      <w:r>
        <w:t>относится информация:</w:t>
      </w:r>
    </w:p>
    <w:p w:rsidR="00414EDC" w:rsidRDefault="00414EDC" w:rsidP="00414EDC">
      <w:pPr>
        <w:ind w:firstLine="708"/>
        <w:jc w:val="both"/>
      </w:pPr>
      <w:r>
        <w:t xml:space="preserve">1) </w:t>
      </w:r>
      <w:proofErr w:type="gramStart"/>
      <w:r>
        <w:t>побуждающая</w:t>
      </w:r>
      <w:proofErr w:type="gramEnd"/>
      <w: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414EDC" w:rsidRDefault="00414EDC" w:rsidP="00414EDC">
      <w:pPr>
        <w:ind w:firstLine="708"/>
        <w:jc w:val="both"/>
      </w:pPr>
      <w:r>
        <w:t xml:space="preserve">2) </w:t>
      </w:r>
      <w:proofErr w:type="gramStart"/>
      <w:r>
        <w:t>способная</w:t>
      </w:r>
      <w:proofErr w:type="gramEnd"/>
      <w: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414EDC" w:rsidRDefault="00414EDC" w:rsidP="00414EDC">
      <w:pPr>
        <w:ind w:firstLine="708"/>
        <w:jc w:val="both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414EDC" w:rsidRDefault="00414EDC" w:rsidP="00414EDC">
      <w:pPr>
        <w:ind w:firstLine="708"/>
        <w:jc w:val="both"/>
      </w:pPr>
      <w:r>
        <w:t>4) отрицающая семейные ценности и формирующая неуважение к родителям и (или) другим членам семьи;</w:t>
      </w:r>
    </w:p>
    <w:p w:rsidR="00414EDC" w:rsidRDefault="00414EDC" w:rsidP="00414EDC">
      <w:pPr>
        <w:ind w:firstLine="708"/>
        <w:jc w:val="both"/>
      </w:pPr>
      <w:r>
        <w:t xml:space="preserve">5) </w:t>
      </w: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414EDC" w:rsidRDefault="00414EDC" w:rsidP="00414EDC">
      <w:pPr>
        <w:ind w:firstLine="708"/>
        <w:jc w:val="both"/>
      </w:pPr>
      <w:proofErr w:type="gramStart"/>
      <w:r>
        <w:t>6) содержащая нецензурную брань;</w:t>
      </w:r>
      <w:proofErr w:type="gramEnd"/>
    </w:p>
    <w:p w:rsidR="00414EDC" w:rsidRDefault="00414EDC" w:rsidP="00414EDC">
      <w:pPr>
        <w:ind w:firstLine="708"/>
        <w:jc w:val="both"/>
      </w:pPr>
      <w:r>
        <w:t xml:space="preserve">7)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 </w:t>
      </w:r>
    </w:p>
    <w:p w:rsidR="00CF3CD5" w:rsidRPr="00CF3CD5" w:rsidRDefault="00CF3CD5" w:rsidP="00414EDC">
      <w:pPr>
        <w:ind w:firstLine="708"/>
        <w:jc w:val="both"/>
      </w:pPr>
      <w:r>
        <w:t xml:space="preserve">Согласно российскому законодательству </w:t>
      </w:r>
      <w:r>
        <w:rPr>
          <w:rStyle w:val="a4"/>
        </w:rPr>
        <w:t xml:space="preserve">информационная безопасность детей </w:t>
      </w:r>
      <w:r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"О защите детей от информации, причиняющей вред их здоровью и развитию"). </w:t>
      </w:r>
      <w:r w:rsidRPr="00CF3CD5">
        <w:t>Такую защищенность ребенку должны обеспечить, прежде всего, семья и школа.</w:t>
      </w:r>
    </w:p>
    <w:p w:rsidR="00CF3CD5" w:rsidRPr="00414EDC" w:rsidRDefault="00CF3CD5" w:rsidP="00414EDC">
      <w:pPr>
        <w:jc w:val="center"/>
        <w:rPr>
          <w:b/>
        </w:rPr>
      </w:pPr>
      <w:r w:rsidRPr="00414EDC">
        <w:rPr>
          <w:b/>
          <w:color w:val="000000"/>
        </w:rPr>
        <w:t xml:space="preserve">Как избежать </w:t>
      </w:r>
      <w:proofErr w:type="spellStart"/>
      <w:r w:rsidRPr="00414EDC">
        <w:rPr>
          <w:b/>
          <w:color w:val="000000"/>
        </w:rPr>
        <w:t>кибербуллинга</w:t>
      </w:r>
      <w:proofErr w:type="spellEnd"/>
    </w:p>
    <w:p w:rsidR="00CF3CD5" w:rsidRPr="00CF3CD5" w:rsidRDefault="00CF3CD5" w:rsidP="00414EDC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CF3CD5">
        <w:rPr>
          <w:rStyle w:val="a6"/>
          <w:color w:val="000000"/>
        </w:rPr>
        <w:t>Кибербуллин</w:t>
      </w:r>
      <w:r>
        <w:rPr>
          <w:rStyle w:val="a6"/>
          <w:color w:val="000000"/>
        </w:rPr>
        <w:t>г</w:t>
      </w:r>
      <w:proofErr w:type="spellEnd"/>
      <w:r>
        <w:rPr>
          <w:rStyle w:val="a6"/>
          <w:color w:val="000000"/>
        </w:rPr>
        <w:t xml:space="preserve"> – </w:t>
      </w:r>
      <w:r w:rsidRPr="00CF3CD5">
        <w:rPr>
          <w:color w:val="000000"/>
        </w:rPr>
        <w:t xml:space="preserve">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CF3CD5">
        <w:rPr>
          <w:color w:val="000000"/>
        </w:rPr>
        <w:t>различных</w:t>
      </w:r>
      <w:proofErr w:type="gramEnd"/>
      <w:r w:rsidRPr="00CF3CD5">
        <w:rPr>
          <w:color w:val="000000"/>
        </w:rPr>
        <w:t xml:space="preserve"> </w:t>
      </w:r>
      <w:proofErr w:type="spellStart"/>
      <w:r w:rsidRPr="00CF3CD5">
        <w:rPr>
          <w:color w:val="000000"/>
        </w:rPr>
        <w:t>интернет-сервисов</w:t>
      </w:r>
      <w:proofErr w:type="spellEnd"/>
      <w:r w:rsidRPr="00CF3CD5">
        <w:rPr>
          <w:color w:val="000000"/>
        </w:rPr>
        <w:t>.</w:t>
      </w:r>
    </w:p>
    <w:p w:rsidR="00CF3CD5" w:rsidRPr="00414EDC" w:rsidRDefault="00CF3CD5" w:rsidP="00414EDC">
      <w:pPr>
        <w:pStyle w:val="a3"/>
        <w:spacing w:before="0" w:beforeAutospacing="0" w:after="0" w:afterAutospacing="0"/>
        <w:jc w:val="center"/>
        <w:rPr>
          <w:b/>
          <w:i/>
        </w:rPr>
      </w:pPr>
      <w:r w:rsidRPr="00414EDC">
        <w:rPr>
          <w:b/>
          <w:i/>
          <w:color w:val="000000"/>
        </w:rPr>
        <w:t xml:space="preserve">Предупреждение </w:t>
      </w:r>
      <w:proofErr w:type="spellStart"/>
      <w:r w:rsidRPr="00414EDC">
        <w:rPr>
          <w:b/>
          <w:i/>
          <w:color w:val="000000"/>
        </w:rPr>
        <w:t>кибербуллинга</w:t>
      </w:r>
      <w:proofErr w:type="spellEnd"/>
      <w:r w:rsidRPr="00414EDC">
        <w:rPr>
          <w:b/>
          <w:i/>
          <w:color w:val="000000"/>
        </w:rPr>
        <w:t>:</w:t>
      </w:r>
    </w:p>
    <w:p w:rsidR="00CF3CD5" w:rsidRPr="00CF3CD5" w:rsidRDefault="00CF3CD5" w:rsidP="00CF3CD5">
      <w:pPr>
        <w:numPr>
          <w:ilvl w:val="0"/>
          <w:numId w:val="4"/>
        </w:numPr>
        <w:jc w:val="both"/>
      </w:pPr>
      <w:r w:rsidRPr="00CF3CD5">
        <w:rPr>
          <w:color w:val="000000"/>
        </w:rPr>
        <w:t xml:space="preserve">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слышать; </w:t>
      </w:r>
    </w:p>
    <w:p w:rsidR="00CF3CD5" w:rsidRPr="00CF3CD5" w:rsidRDefault="00CF3CD5" w:rsidP="00CF3CD5">
      <w:pPr>
        <w:numPr>
          <w:ilvl w:val="0"/>
          <w:numId w:val="4"/>
        </w:numPr>
        <w:jc w:val="both"/>
      </w:pPr>
      <w:r w:rsidRPr="00CF3CD5">
        <w:rPr>
          <w:color w:val="000000"/>
        </w:rPr>
        <w:t xml:space="preserve">Научите детей правильно реагировать на обидные слова или действия других пользователей; </w:t>
      </w:r>
    </w:p>
    <w:p w:rsidR="00CF3CD5" w:rsidRPr="00CF3CD5" w:rsidRDefault="00CF3CD5" w:rsidP="00CF3CD5">
      <w:pPr>
        <w:numPr>
          <w:ilvl w:val="0"/>
          <w:numId w:val="4"/>
        </w:numPr>
        <w:jc w:val="both"/>
      </w:pPr>
      <w:r w:rsidRPr="00CF3CD5">
        <w:rPr>
          <w:color w:val="000000"/>
        </w:rPr>
        <w:t xml:space="preserve">Объясните детям, что нельзя использовать Сеть для хулиганства, распространения сплетен или угроз; </w:t>
      </w:r>
    </w:p>
    <w:p w:rsidR="00CF3CD5" w:rsidRPr="00CF3CD5" w:rsidRDefault="00CF3CD5" w:rsidP="00CF3CD5">
      <w:pPr>
        <w:numPr>
          <w:ilvl w:val="0"/>
          <w:numId w:val="4"/>
        </w:numPr>
        <w:jc w:val="both"/>
      </w:pPr>
      <w:r w:rsidRPr="00CF3CD5">
        <w:rPr>
          <w:color w:val="000000"/>
        </w:rPr>
        <w:t xml:space="preserve">Старайтесь следить за тем, что Ваш ребенок делает в Интернете, а также следите за его настроением после пользования Сетью. </w:t>
      </w:r>
    </w:p>
    <w:p w:rsidR="00CF3CD5" w:rsidRPr="00CF3CD5" w:rsidRDefault="00CF3CD5" w:rsidP="00414EDC">
      <w:pPr>
        <w:pStyle w:val="a3"/>
        <w:spacing w:before="0" w:beforeAutospacing="0" w:after="0" w:afterAutospacing="0"/>
        <w:ind w:firstLine="360"/>
        <w:jc w:val="both"/>
      </w:pPr>
      <w:r w:rsidRPr="00CF3CD5">
        <w:rPr>
          <w:color w:val="000000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CF3CD5" w:rsidRPr="00414EDC" w:rsidRDefault="00CF3CD5" w:rsidP="00414EDC">
      <w:pPr>
        <w:pStyle w:val="a3"/>
        <w:spacing w:before="0" w:beforeAutospacing="0" w:after="0" w:afterAutospacing="0"/>
        <w:ind w:firstLine="360"/>
        <w:jc w:val="both"/>
        <w:rPr>
          <w:u w:val="single"/>
        </w:rPr>
      </w:pPr>
      <w:r w:rsidRPr="00414EDC">
        <w:rPr>
          <w:color w:val="000000"/>
          <w:u w:val="single"/>
        </w:rPr>
        <w:t xml:space="preserve">Вот на что следует </w:t>
      </w:r>
      <w:proofErr w:type="gramStart"/>
      <w:r w:rsidRPr="00414EDC">
        <w:rPr>
          <w:color w:val="000000"/>
          <w:u w:val="single"/>
        </w:rPr>
        <w:t>обр</w:t>
      </w:r>
      <w:r w:rsidR="00414EDC" w:rsidRPr="00414EDC">
        <w:rPr>
          <w:color w:val="000000"/>
          <w:u w:val="single"/>
        </w:rPr>
        <w:t>ащать внимание родителям</w:t>
      </w:r>
      <w:proofErr w:type="gramEnd"/>
      <w:r w:rsidR="00414EDC" w:rsidRPr="00414EDC">
        <w:rPr>
          <w:color w:val="000000"/>
          <w:u w:val="single"/>
        </w:rPr>
        <w:t xml:space="preserve">, чтобы </w:t>
      </w:r>
      <w:r w:rsidRPr="00414EDC">
        <w:rPr>
          <w:color w:val="000000"/>
          <w:u w:val="single"/>
        </w:rPr>
        <w:t xml:space="preserve">вовремя заметить, что ребенок стал жертвой </w:t>
      </w:r>
      <w:proofErr w:type="spellStart"/>
      <w:r w:rsidRPr="00414EDC">
        <w:rPr>
          <w:color w:val="000000"/>
          <w:u w:val="single"/>
        </w:rPr>
        <w:t>кибербуллинга</w:t>
      </w:r>
      <w:proofErr w:type="spellEnd"/>
      <w:r w:rsidRPr="00414EDC">
        <w:rPr>
          <w:color w:val="000000"/>
          <w:u w:val="single"/>
        </w:rPr>
        <w:t>:</w:t>
      </w:r>
    </w:p>
    <w:p w:rsidR="00CF3CD5" w:rsidRPr="00CF3CD5" w:rsidRDefault="00CF3CD5" w:rsidP="00CF3CD5">
      <w:pPr>
        <w:numPr>
          <w:ilvl w:val="0"/>
          <w:numId w:val="5"/>
        </w:numPr>
        <w:jc w:val="both"/>
      </w:pPr>
      <w:r w:rsidRPr="00CF3CD5">
        <w:rPr>
          <w:rStyle w:val="a4"/>
          <w:color w:val="000000"/>
        </w:rPr>
        <w:t>Беспокойное поведение</w:t>
      </w:r>
      <w:r w:rsidRPr="00CF3CD5">
        <w:rPr>
          <w:color w:val="000000"/>
        </w:rPr>
        <w:t xml:space="preserve"> </w:t>
      </w:r>
    </w:p>
    <w:p w:rsidR="00CF3CD5" w:rsidRPr="00CF3CD5" w:rsidRDefault="00CF3CD5" w:rsidP="00414EDC">
      <w:pPr>
        <w:pStyle w:val="a3"/>
        <w:spacing w:before="0" w:beforeAutospacing="0" w:after="0" w:afterAutospacing="0"/>
        <w:ind w:firstLine="360"/>
        <w:jc w:val="both"/>
      </w:pPr>
      <w:r w:rsidRPr="00CF3CD5">
        <w:rPr>
          <w:color w:val="000000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CF3CD5" w:rsidRPr="00CF3CD5" w:rsidRDefault="00CF3CD5" w:rsidP="00CF3CD5">
      <w:pPr>
        <w:numPr>
          <w:ilvl w:val="0"/>
          <w:numId w:val="6"/>
        </w:numPr>
        <w:jc w:val="both"/>
      </w:pPr>
      <w:r w:rsidRPr="00CF3CD5">
        <w:rPr>
          <w:rStyle w:val="a4"/>
          <w:color w:val="000000"/>
        </w:rPr>
        <w:t>Неприязнь к Интернету</w:t>
      </w:r>
      <w:r w:rsidRPr="00CF3CD5">
        <w:rPr>
          <w:color w:val="000000"/>
        </w:rPr>
        <w:t xml:space="preserve"> </w:t>
      </w:r>
    </w:p>
    <w:p w:rsidR="00CF3CD5" w:rsidRPr="00CF3CD5" w:rsidRDefault="00CF3CD5" w:rsidP="00414EDC">
      <w:pPr>
        <w:pStyle w:val="a3"/>
        <w:spacing w:before="0" w:beforeAutospacing="0" w:after="0" w:afterAutospacing="0"/>
        <w:ind w:firstLine="360"/>
        <w:jc w:val="both"/>
      </w:pPr>
      <w:r w:rsidRPr="00CF3CD5">
        <w:rPr>
          <w:color w:val="000000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CF3CD5" w:rsidRPr="00CF3CD5" w:rsidRDefault="00CF3CD5" w:rsidP="00CF3CD5">
      <w:pPr>
        <w:numPr>
          <w:ilvl w:val="0"/>
          <w:numId w:val="7"/>
        </w:numPr>
        <w:jc w:val="both"/>
      </w:pPr>
      <w:r w:rsidRPr="00CF3CD5">
        <w:rPr>
          <w:rStyle w:val="a4"/>
          <w:color w:val="000000"/>
        </w:rPr>
        <w:t>Нервозность при получении новых сообщений</w:t>
      </w:r>
      <w:r w:rsidRPr="00CF3CD5">
        <w:rPr>
          <w:color w:val="000000"/>
        </w:rPr>
        <w:t xml:space="preserve"> </w:t>
      </w:r>
    </w:p>
    <w:p w:rsidR="00414EDC" w:rsidRDefault="00CF3CD5" w:rsidP="00414EDC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CF3CD5">
        <w:rPr>
          <w:color w:val="000000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CF3CD5" w:rsidRPr="00414EDC" w:rsidRDefault="00CF3CD5" w:rsidP="00414EDC">
      <w:pPr>
        <w:pStyle w:val="a3"/>
        <w:spacing w:before="0" w:beforeAutospacing="0" w:after="0" w:afterAutospacing="0"/>
        <w:ind w:firstLine="360"/>
        <w:jc w:val="center"/>
        <w:rPr>
          <w:b/>
        </w:rPr>
      </w:pPr>
      <w:r w:rsidRPr="00414EDC">
        <w:rPr>
          <w:b/>
          <w:color w:val="000000"/>
        </w:rPr>
        <w:t>Как распознать интерне</w:t>
      </w:r>
      <w:proofErr w:type="gramStart"/>
      <w:r w:rsidRPr="00414EDC">
        <w:rPr>
          <w:b/>
          <w:color w:val="000000"/>
        </w:rPr>
        <w:t>т-</w:t>
      </w:r>
      <w:proofErr w:type="gramEnd"/>
      <w:r w:rsidRPr="00414EDC">
        <w:rPr>
          <w:b/>
          <w:color w:val="000000"/>
        </w:rPr>
        <w:t xml:space="preserve"> и игровую зависимость</w:t>
      </w:r>
    </w:p>
    <w:p w:rsidR="00CF3CD5" w:rsidRPr="00CF3CD5" w:rsidRDefault="00CF3CD5" w:rsidP="00414EDC">
      <w:pPr>
        <w:pStyle w:val="a3"/>
        <w:spacing w:before="0" w:beforeAutospacing="0" w:after="0" w:afterAutospacing="0"/>
        <w:ind w:firstLine="360"/>
        <w:jc w:val="both"/>
      </w:pPr>
      <w:r w:rsidRPr="00CF3CD5">
        <w:rPr>
          <w:color w:val="000000"/>
        </w:rPr>
        <w:t>Сегодня в России все более актуальны проблемы так называемой «</w:t>
      </w:r>
      <w:proofErr w:type="spellStart"/>
      <w:r w:rsidRPr="00CF3CD5">
        <w:rPr>
          <w:color w:val="000000"/>
        </w:rPr>
        <w:t>интернет-зависимости</w:t>
      </w:r>
      <w:proofErr w:type="spellEnd"/>
      <w:r w:rsidRPr="00CF3CD5">
        <w:rPr>
          <w:color w:val="000000"/>
        </w:rPr>
        <w:t xml:space="preserve">» (синонимы: </w:t>
      </w:r>
      <w:proofErr w:type="spellStart"/>
      <w:r w:rsidRPr="00CF3CD5">
        <w:rPr>
          <w:color w:val="000000"/>
        </w:rPr>
        <w:t>интернет-аддикция</w:t>
      </w:r>
      <w:proofErr w:type="spellEnd"/>
      <w:r w:rsidRPr="00CF3CD5">
        <w:rPr>
          <w:color w:val="000000"/>
        </w:rPr>
        <w:t xml:space="preserve">, </w:t>
      </w:r>
      <w:proofErr w:type="gramStart"/>
      <w:r w:rsidRPr="00CF3CD5">
        <w:rPr>
          <w:color w:val="000000"/>
        </w:rPr>
        <w:t>виртуальная</w:t>
      </w:r>
      <w:proofErr w:type="gramEnd"/>
      <w:r w:rsidRPr="00CF3CD5">
        <w:rPr>
          <w:color w:val="000000"/>
        </w:rPr>
        <w:t xml:space="preserve"> </w:t>
      </w:r>
      <w:proofErr w:type="spellStart"/>
      <w:r w:rsidRPr="00CF3CD5">
        <w:rPr>
          <w:color w:val="000000"/>
        </w:rPr>
        <w:t>аддикция</w:t>
      </w:r>
      <w:proofErr w:type="spellEnd"/>
      <w:r w:rsidRPr="00CF3CD5">
        <w:rPr>
          <w:color w:val="000000"/>
        </w:rPr>
        <w:t>) и зависимости от компьютерных игр («</w:t>
      </w:r>
      <w:proofErr w:type="spellStart"/>
      <w:r w:rsidRPr="00CF3CD5">
        <w:rPr>
          <w:color w:val="000000"/>
        </w:rPr>
        <w:t>геймерство</w:t>
      </w:r>
      <w:proofErr w:type="spellEnd"/>
      <w:r w:rsidRPr="00CF3CD5">
        <w:rPr>
          <w:color w:val="000000"/>
        </w:rPr>
        <w:t xml:space="preserve">»). </w:t>
      </w:r>
    </w:p>
    <w:p w:rsidR="00CF3CD5" w:rsidRPr="00CF3CD5" w:rsidRDefault="00330229" w:rsidP="00330229">
      <w:pPr>
        <w:pStyle w:val="a3"/>
        <w:spacing w:before="0" w:beforeAutospacing="0" w:after="0" w:afterAutospacing="0"/>
        <w:ind w:firstLine="360"/>
        <w:jc w:val="both"/>
      </w:pPr>
      <w:r>
        <w:rPr>
          <w:color w:val="000000"/>
        </w:rPr>
        <w:t>П</w:t>
      </w:r>
      <w:r w:rsidR="00CF3CD5" w:rsidRPr="00CF3CD5">
        <w:rPr>
          <w:color w:val="000000"/>
        </w:rPr>
        <w:t xml:space="preserve">редвестниками </w:t>
      </w:r>
      <w:proofErr w:type="spellStart"/>
      <w:proofErr w:type="gramStart"/>
      <w:r w:rsidR="00CF3CD5" w:rsidRPr="00CF3CD5">
        <w:rPr>
          <w:color w:val="000000"/>
        </w:rPr>
        <w:t>интернет-зависимости</w:t>
      </w:r>
      <w:proofErr w:type="spellEnd"/>
      <w:proofErr w:type="gramEnd"/>
      <w:r w:rsidR="00CF3CD5" w:rsidRPr="00CF3CD5">
        <w:rPr>
          <w:color w:val="000000"/>
        </w:rPr>
        <w:t xml:space="preserve"> являются:</w:t>
      </w:r>
    </w:p>
    <w:p w:rsidR="00CF3CD5" w:rsidRPr="00CF3CD5" w:rsidRDefault="00CF3CD5" w:rsidP="00CF3CD5">
      <w:pPr>
        <w:numPr>
          <w:ilvl w:val="0"/>
          <w:numId w:val="3"/>
        </w:numPr>
        <w:jc w:val="both"/>
      </w:pPr>
      <w:r w:rsidRPr="00CF3CD5">
        <w:rPr>
          <w:color w:val="000000"/>
        </w:rPr>
        <w:t xml:space="preserve">навязчивое стремление постоянно проверять электронную почту; </w:t>
      </w:r>
    </w:p>
    <w:p w:rsidR="00CF3CD5" w:rsidRPr="00CF3CD5" w:rsidRDefault="00CF3CD5" w:rsidP="00CF3CD5">
      <w:pPr>
        <w:numPr>
          <w:ilvl w:val="0"/>
          <w:numId w:val="3"/>
        </w:numPr>
        <w:jc w:val="both"/>
      </w:pPr>
      <w:r w:rsidRPr="00CF3CD5">
        <w:rPr>
          <w:color w:val="000000"/>
        </w:rPr>
        <w:t xml:space="preserve">предвкушение следующего сеанса </w:t>
      </w:r>
      <w:proofErr w:type="spellStart"/>
      <w:r w:rsidRPr="00CF3CD5">
        <w:rPr>
          <w:color w:val="000000"/>
        </w:rPr>
        <w:t>онлайн</w:t>
      </w:r>
      <w:proofErr w:type="spellEnd"/>
      <w:r w:rsidRPr="00CF3CD5">
        <w:rPr>
          <w:color w:val="000000"/>
        </w:rPr>
        <w:t xml:space="preserve">; </w:t>
      </w:r>
    </w:p>
    <w:p w:rsidR="00CF3CD5" w:rsidRPr="00CF3CD5" w:rsidRDefault="00CF3CD5" w:rsidP="00CF3CD5">
      <w:pPr>
        <w:numPr>
          <w:ilvl w:val="0"/>
          <w:numId w:val="3"/>
        </w:numPr>
        <w:jc w:val="both"/>
      </w:pPr>
      <w:r w:rsidRPr="00CF3CD5">
        <w:rPr>
          <w:color w:val="000000"/>
        </w:rPr>
        <w:lastRenderedPageBreak/>
        <w:t xml:space="preserve">увеличение времени, проводимого </w:t>
      </w:r>
      <w:proofErr w:type="spellStart"/>
      <w:r w:rsidRPr="00CF3CD5">
        <w:rPr>
          <w:color w:val="000000"/>
        </w:rPr>
        <w:t>онлайн</w:t>
      </w:r>
      <w:proofErr w:type="spellEnd"/>
      <w:r w:rsidRPr="00CF3CD5">
        <w:rPr>
          <w:color w:val="000000"/>
        </w:rPr>
        <w:t xml:space="preserve">; </w:t>
      </w:r>
    </w:p>
    <w:p w:rsidR="00CF3CD5" w:rsidRPr="00CF3CD5" w:rsidRDefault="00CF3CD5" w:rsidP="00CF3CD5">
      <w:pPr>
        <w:numPr>
          <w:ilvl w:val="0"/>
          <w:numId w:val="3"/>
        </w:numPr>
        <w:jc w:val="both"/>
      </w:pPr>
      <w:r w:rsidRPr="00CF3CD5">
        <w:rPr>
          <w:color w:val="000000"/>
        </w:rPr>
        <w:t xml:space="preserve">увеличение количества денег, расходуемых </w:t>
      </w:r>
      <w:proofErr w:type="spellStart"/>
      <w:r w:rsidRPr="00CF3CD5">
        <w:rPr>
          <w:color w:val="000000"/>
        </w:rPr>
        <w:t>онлайн</w:t>
      </w:r>
      <w:proofErr w:type="spellEnd"/>
      <w:r w:rsidRPr="00CF3CD5">
        <w:rPr>
          <w:color w:val="000000"/>
        </w:rPr>
        <w:t xml:space="preserve">. </w:t>
      </w:r>
    </w:p>
    <w:p w:rsidR="00CF3CD5" w:rsidRPr="00A82532" w:rsidRDefault="00CF3CD5" w:rsidP="00414EDC">
      <w:pPr>
        <w:pStyle w:val="a3"/>
        <w:spacing w:before="0" w:beforeAutospacing="0" w:after="0" w:afterAutospacing="0"/>
        <w:jc w:val="center"/>
        <w:rPr>
          <w:b/>
        </w:rPr>
      </w:pPr>
      <w:r w:rsidRPr="00A82532">
        <w:rPr>
          <w:b/>
          <w:color w:val="000000"/>
        </w:rPr>
        <w:t>Что делать, если ребенок столкнулся с какими-либо рисками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r w:rsidRPr="00CF3CD5">
        <w:rPr>
          <w:color w:val="000000"/>
        </w:rPr>
        <w:t xml:space="preserve"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 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r w:rsidRPr="00CF3CD5">
        <w:rPr>
          <w:color w:val="000000"/>
        </w:rPr>
        <w:t xml:space="preserve">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ребенка; 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proofErr w:type="gramStart"/>
      <w:r w:rsidRPr="00CF3CD5">
        <w:rPr>
          <w:color w:val="000000"/>
        </w:rPr>
        <w:t xml:space="preserve">Если ребенок расстроен чем-то увиденным (например, кто-то взломал его профиль в социальной сети), или он попал в неприятную ситуацию (потратил Ваши или свои деньги в результате </w:t>
      </w:r>
      <w:proofErr w:type="spellStart"/>
      <w:r w:rsidRPr="00CF3CD5">
        <w:rPr>
          <w:color w:val="000000"/>
        </w:rPr>
        <w:t>интернет-мошенничества</w:t>
      </w:r>
      <w:proofErr w:type="spellEnd"/>
      <w:r w:rsidRPr="00CF3CD5">
        <w:rPr>
          <w:color w:val="000000"/>
        </w:rPr>
        <w:t xml:space="preserve">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в</w:t>
      </w:r>
      <w:proofErr w:type="gramEnd"/>
      <w:r w:rsidRPr="00CF3CD5">
        <w:rPr>
          <w:color w:val="000000"/>
        </w:rPr>
        <w:t xml:space="preserve"> </w:t>
      </w:r>
      <w:proofErr w:type="gramStart"/>
      <w:r w:rsidRPr="00CF3CD5">
        <w:rPr>
          <w:color w:val="000000"/>
        </w:rPr>
        <w:t>Интернете</w:t>
      </w:r>
      <w:proofErr w:type="gramEnd"/>
      <w:r w:rsidRPr="00CF3CD5">
        <w:rPr>
          <w:color w:val="000000"/>
        </w:rPr>
        <w:t xml:space="preserve">; 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r w:rsidRPr="00CF3CD5">
        <w:rPr>
          <w:color w:val="000000"/>
        </w:rPr>
        <w:t xml:space="preserve"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время; 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r w:rsidRPr="00CF3CD5">
        <w:rPr>
          <w:color w:val="000000"/>
        </w:rPr>
        <w:t xml:space="preserve"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органы); </w:t>
      </w:r>
    </w:p>
    <w:p w:rsidR="00CF3CD5" w:rsidRPr="00CF3CD5" w:rsidRDefault="00CF3CD5" w:rsidP="00CF3CD5">
      <w:pPr>
        <w:numPr>
          <w:ilvl w:val="0"/>
          <w:numId w:val="2"/>
        </w:numPr>
        <w:jc w:val="both"/>
      </w:pPr>
      <w:r w:rsidRPr="00CF3CD5">
        <w:rPr>
          <w:color w:val="000000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proofErr w:type="gramStart"/>
      <w:r w:rsidRPr="00CF3CD5">
        <w:rPr>
          <w:color w:val="000000"/>
        </w:rPr>
        <w:t>знаете</w:t>
      </w:r>
      <w:proofErr w:type="gramEnd"/>
      <w:r w:rsidRPr="00CF3CD5">
        <w:rPr>
          <w:color w:val="000000"/>
        </w:rPr>
        <w:t xml:space="preserve">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МЧС, Сестры и др.) </w:t>
      </w:r>
    </w:p>
    <w:p w:rsidR="00CF3CD5" w:rsidRPr="00CF3CD5" w:rsidRDefault="00CF3CD5" w:rsidP="00414EDC">
      <w:pPr>
        <w:pStyle w:val="a3"/>
        <w:spacing w:before="0" w:beforeAutospacing="0" w:after="0" w:afterAutospacing="0"/>
        <w:jc w:val="center"/>
      </w:pPr>
      <w:r w:rsidRPr="00CF3CD5">
        <w:rPr>
          <w:rStyle w:val="a4"/>
          <w:color w:val="000000"/>
        </w:rPr>
        <w:t>Общие рекомендации по обеспечению безопасности детей и подростков в Интернете.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Расположите компьютер вашего ребенка в месте общей доступности: столовой или гостиной.</w:t>
      </w:r>
      <w:r w:rsidRPr="00CF3CD5">
        <w:rPr>
          <w:color w:val="000000"/>
        </w:rPr>
        <w:t xml:space="preserve"> Так вам будет проще уследить за тем, что делают дети в Интернете. 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Следите, какие сайты посещают ваши дети.</w:t>
      </w:r>
      <w:r w:rsidRPr="00CF3CD5">
        <w:rPr>
          <w:color w:val="000000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</w:t>
      </w:r>
      <w:proofErr w:type="gramStart"/>
      <w:r w:rsidRPr="00CF3CD5">
        <w:rPr>
          <w:color w:val="000000"/>
        </w:rPr>
        <w:t xml:space="preserve">Кроме того, вы можете воспользоваться инструментами блокировки нежелательного </w:t>
      </w:r>
      <w:proofErr w:type="spellStart"/>
      <w:r w:rsidRPr="00CF3CD5">
        <w:rPr>
          <w:color w:val="000000"/>
        </w:rPr>
        <w:t>контента</w:t>
      </w:r>
      <w:proofErr w:type="spellEnd"/>
      <w:r w:rsidRPr="00CF3CD5">
        <w:rPr>
          <w:color w:val="000000"/>
        </w:rPr>
        <w:t xml:space="preserve">, такими как, например, безопасный поиск </w:t>
      </w:r>
      <w:proofErr w:type="spellStart"/>
      <w:r w:rsidRPr="00CF3CD5">
        <w:rPr>
          <w:color w:val="000000"/>
        </w:rPr>
        <w:t>Google</w:t>
      </w:r>
      <w:proofErr w:type="spellEnd"/>
      <w:r w:rsidRPr="00CF3CD5">
        <w:rPr>
          <w:color w:val="000000"/>
        </w:rPr>
        <w:t xml:space="preserve"> или безопасный режим на </w:t>
      </w:r>
      <w:proofErr w:type="spellStart"/>
      <w:r w:rsidRPr="00CF3CD5">
        <w:rPr>
          <w:color w:val="000000"/>
        </w:rPr>
        <w:t>YouTube</w:t>
      </w:r>
      <w:proofErr w:type="spellEnd"/>
      <w:r w:rsidRPr="00CF3CD5">
        <w:rPr>
          <w:color w:val="000000"/>
        </w:rPr>
        <w:t xml:space="preserve">. </w:t>
      </w:r>
      <w:proofErr w:type="gramEnd"/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Расскажите детям о безопасности в Интернете.</w:t>
      </w:r>
      <w:r w:rsidRPr="00CF3CD5">
        <w:rPr>
          <w:color w:val="000000"/>
        </w:rPr>
        <w:t xml:space="preserve"> Вы не </w:t>
      </w:r>
      <w:proofErr w:type="gramStart"/>
      <w:r w:rsidRPr="00CF3CD5">
        <w:rPr>
          <w:color w:val="000000"/>
        </w:rPr>
        <w:t>сможете</w:t>
      </w:r>
      <w:proofErr w:type="gramEnd"/>
      <w:r w:rsidRPr="00CF3CD5">
        <w:rPr>
          <w:color w:val="000000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CF3CD5">
        <w:rPr>
          <w:color w:val="000000"/>
        </w:rPr>
        <w:t>самостоятельно</w:t>
      </w:r>
      <w:proofErr w:type="gramEnd"/>
      <w:r w:rsidRPr="00CF3CD5">
        <w:rPr>
          <w:color w:val="000000"/>
        </w:rPr>
        <w:t xml:space="preserve"> пользоваться Интернетом безопасным и ответственным образом.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Установите защиту от вирусов.</w:t>
      </w:r>
      <w:r w:rsidRPr="00CF3CD5">
        <w:rPr>
          <w:color w:val="000000"/>
        </w:rPr>
        <w:t xml:space="preserve"> Используйте и регулярно обновляйте антивирусное ПО. Научите детей не загружать файлы с </w:t>
      </w:r>
      <w:proofErr w:type="spellStart"/>
      <w:r w:rsidRPr="00CF3CD5">
        <w:rPr>
          <w:color w:val="000000"/>
        </w:rPr>
        <w:t>файлообменных</w:t>
      </w:r>
      <w:proofErr w:type="spellEnd"/>
      <w:r w:rsidRPr="00CF3CD5">
        <w:rPr>
          <w:color w:val="000000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Научите детей ответственному поведению в Интернете.</w:t>
      </w:r>
      <w:r w:rsidRPr="00CF3CD5">
        <w:rPr>
          <w:color w:val="000000"/>
        </w:rPr>
        <w:t xml:space="preserve"> 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 xml:space="preserve">Оценивайте </w:t>
      </w:r>
      <w:proofErr w:type="spellStart"/>
      <w:r w:rsidRPr="00CF3CD5">
        <w:rPr>
          <w:rStyle w:val="a4"/>
          <w:color w:val="000000"/>
        </w:rPr>
        <w:t>интернет-контент</w:t>
      </w:r>
      <w:proofErr w:type="spellEnd"/>
      <w:r w:rsidRPr="00CF3CD5">
        <w:rPr>
          <w:rStyle w:val="a4"/>
          <w:color w:val="000000"/>
        </w:rPr>
        <w:t xml:space="preserve"> критически.</w:t>
      </w:r>
      <w:r w:rsidRPr="00CF3CD5">
        <w:rPr>
          <w:color w:val="000000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CF3CD5">
        <w:rPr>
          <w:color w:val="000000"/>
        </w:rPr>
        <w:t>ненадежных</w:t>
      </w:r>
      <w:proofErr w:type="gramEnd"/>
      <w:r w:rsidRPr="00CF3CD5">
        <w:rPr>
          <w:color w:val="000000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CF3CD5">
        <w:rPr>
          <w:color w:val="000000"/>
        </w:rPr>
        <w:t>чужих</w:t>
      </w:r>
      <w:proofErr w:type="gramEnd"/>
      <w:r w:rsidRPr="00CF3CD5">
        <w:rPr>
          <w:color w:val="000000"/>
        </w:rPr>
        <w:t xml:space="preserve"> </w:t>
      </w:r>
      <w:proofErr w:type="spellStart"/>
      <w:r w:rsidRPr="00CF3CD5">
        <w:rPr>
          <w:color w:val="000000"/>
        </w:rPr>
        <w:t>веб-сайтов</w:t>
      </w:r>
      <w:proofErr w:type="spellEnd"/>
      <w:r w:rsidRPr="00CF3CD5">
        <w:rPr>
          <w:color w:val="000000"/>
        </w:rPr>
        <w:t xml:space="preserve"> могут быть признаны плагиатом. </w:t>
      </w:r>
    </w:p>
    <w:p w:rsidR="00CF3CD5" w:rsidRPr="00CF3CD5" w:rsidRDefault="00CF3CD5" w:rsidP="00CF3CD5">
      <w:pPr>
        <w:numPr>
          <w:ilvl w:val="0"/>
          <w:numId w:val="1"/>
        </w:numPr>
        <w:jc w:val="both"/>
      </w:pPr>
      <w:r w:rsidRPr="00CF3CD5">
        <w:rPr>
          <w:rStyle w:val="a4"/>
          <w:color w:val="000000"/>
        </w:rPr>
        <w:t>Если Вы нуждаетесь в консультации специалиста</w:t>
      </w:r>
      <w:r w:rsidRPr="00CF3CD5">
        <w:rPr>
          <w:color w:val="000000"/>
        </w:rPr>
        <w:t xml:space="preserve"> по вопросам безопасного использования Интернета или если Ваш ребенок уже столкнулся с рисками в Сети, обратитесь на линию помощи “</w:t>
      </w:r>
      <w:hyperlink r:id="rId5" w:history="1">
        <w:r w:rsidRPr="00CF3CD5">
          <w:rPr>
            <w:rStyle w:val="a5"/>
            <w:color w:val="000000"/>
          </w:rPr>
          <w:t>Дети Онлайн</w:t>
        </w:r>
      </w:hyperlink>
      <w:r w:rsidRPr="00CF3CD5">
        <w:rPr>
          <w:color w:val="000000"/>
        </w:rPr>
        <w:t>” (</w:t>
      </w:r>
      <w:hyperlink r:id="rId6" w:history="1">
        <w:r w:rsidRPr="00CF3CD5">
          <w:rPr>
            <w:rStyle w:val="a5"/>
          </w:rPr>
          <w:t>www.detionline.com</w:t>
        </w:r>
      </w:hyperlink>
      <w:r w:rsidR="00A82532">
        <w:rPr>
          <w:color w:val="000000"/>
        </w:rPr>
        <w:t xml:space="preserve">), по телефону:8 800 </w:t>
      </w:r>
      <w:r w:rsidRPr="00CF3CD5">
        <w:rPr>
          <w:color w:val="000000"/>
        </w:rPr>
        <w:t>25 000 15</w:t>
      </w:r>
      <w:r w:rsidR="00A82532">
        <w:rPr>
          <w:color w:val="000000"/>
        </w:rPr>
        <w:t xml:space="preserve"> (звонок по России бесплатный). </w:t>
      </w:r>
      <w:r w:rsidRPr="00CF3CD5">
        <w:rPr>
          <w:color w:val="000000"/>
        </w:rPr>
        <w:t>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</w:t>
      </w:r>
    </w:p>
    <w:p w:rsidR="001F6106" w:rsidRPr="00CF3CD5" w:rsidRDefault="001F6106" w:rsidP="00CF3CD5">
      <w:pPr>
        <w:jc w:val="both"/>
      </w:pPr>
    </w:p>
    <w:sectPr w:rsidR="001F6106" w:rsidRPr="00CF3CD5" w:rsidSect="00A82532">
      <w:pgSz w:w="11906" w:h="16838"/>
      <w:pgMar w:top="567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915A1"/>
    <w:multiLevelType w:val="multilevel"/>
    <w:tmpl w:val="E05E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52FE3"/>
    <w:multiLevelType w:val="multilevel"/>
    <w:tmpl w:val="9AF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2200B"/>
    <w:multiLevelType w:val="multilevel"/>
    <w:tmpl w:val="EA3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E4D21"/>
    <w:multiLevelType w:val="multilevel"/>
    <w:tmpl w:val="465A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91DB1"/>
    <w:multiLevelType w:val="multilevel"/>
    <w:tmpl w:val="AAAE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E0556"/>
    <w:multiLevelType w:val="multilevel"/>
    <w:tmpl w:val="C7C2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CD5"/>
    <w:rsid w:val="001F6106"/>
    <w:rsid w:val="00330229"/>
    <w:rsid w:val="00414EDC"/>
    <w:rsid w:val="00517ECC"/>
    <w:rsid w:val="005273B9"/>
    <w:rsid w:val="00945C15"/>
    <w:rsid w:val="00A82532"/>
    <w:rsid w:val="00B11E58"/>
    <w:rsid w:val="00CF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D5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CF3C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3CD5"/>
    <w:pPr>
      <w:spacing w:before="100" w:beforeAutospacing="1" w:after="100" w:afterAutospacing="1"/>
    </w:pPr>
  </w:style>
  <w:style w:type="character" w:styleId="a4">
    <w:name w:val="Strong"/>
    <w:qFormat/>
    <w:rsid w:val="00CF3CD5"/>
    <w:rPr>
      <w:b/>
      <w:bCs/>
    </w:rPr>
  </w:style>
  <w:style w:type="character" w:styleId="a5">
    <w:name w:val="Hyperlink"/>
    <w:rsid w:val="00CF3CD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F3C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Emphasis"/>
    <w:qFormat/>
    <w:rsid w:val="00CF3C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" TargetMode="External"/><Relationship Id="rId5" Type="http://schemas.openxmlformats.org/officeDocument/2006/relationships/hyperlink" Target="http://detionline.com/helpline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«Информационная безопасность детей»</vt:lpstr>
    </vt:vector>
  </TitlesOfParts>
  <Company>Hewlett-Packard</Company>
  <LinksUpToDate>false</LinksUpToDate>
  <CharactersWithSpaces>8307</CharactersWithSpaces>
  <SharedDoc>false</SharedDoc>
  <HLinks>
    <vt:vector size="12" baseType="variant">
      <vt:variant>
        <vt:i4>3670064</vt:i4>
      </vt:variant>
      <vt:variant>
        <vt:i4>3</vt:i4>
      </vt:variant>
      <vt:variant>
        <vt:i4>0</vt:i4>
      </vt:variant>
      <vt:variant>
        <vt:i4>5</vt:i4>
      </vt:variant>
      <vt:variant>
        <vt:lpwstr>http://www.detionline.com/</vt:lpwstr>
      </vt:variant>
      <vt:variant>
        <vt:lpwstr/>
      </vt:variant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http://detionline.com/helpline/about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«Информационная безопасность детей»</dc:title>
  <dc:creator>Пользователь Windows</dc:creator>
  <cp:lastModifiedBy>Витя</cp:lastModifiedBy>
  <cp:revision>2</cp:revision>
  <dcterms:created xsi:type="dcterms:W3CDTF">2019-03-09T07:26:00Z</dcterms:created>
  <dcterms:modified xsi:type="dcterms:W3CDTF">2019-03-09T07:26:00Z</dcterms:modified>
</cp:coreProperties>
</file>